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227" w:rsidRPr="00656DD6" w:rsidRDefault="006D568D" w:rsidP="004F099D">
      <w:pPr>
        <w:pStyle w:val="Berichtkop"/>
      </w:pPr>
      <w:r w:rsidRPr="00656D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-323215</wp:posOffset>
                </wp:positionV>
                <wp:extent cx="114300" cy="228600"/>
                <wp:effectExtent l="0" t="0" r="3810" b="31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6610" id="Rectangle 6" o:spid="_x0000_s1026" style="position:absolute;margin-left:-9pt;margin-top:-25.45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" stroked="f"/>
            </w:pict>
          </mc:Fallback>
        </mc:AlternateContent>
      </w:r>
      <w:r w:rsidRPr="00656DD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371600" cy="10388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99D">
        <w:t>R</w:t>
      </w:r>
      <w:r w:rsidR="00E37691">
        <w:t>edder</w:t>
      </w:r>
      <w:r w:rsidR="00E37691" w:rsidRPr="00656DD6">
        <w:t xml:space="preserve"> </w:t>
      </w:r>
    </w:p>
    <w:p w:rsidR="00656DD6" w:rsidRDefault="00656DD6" w:rsidP="000F3E01"/>
    <w:p w:rsidR="004F099D" w:rsidRDefault="004F099D" w:rsidP="000F3E01"/>
    <w:p w:rsidR="00C6338D" w:rsidRPr="00C6338D" w:rsidRDefault="00C6338D" w:rsidP="00A24CE3">
      <w:pPr>
        <w:pStyle w:val="OpmaakprofielKop1"/>
      </w:pPr>
      <w:r w:rsidRPr="00C6338D">
        <w:t>identificatiegegevens</w:t>
      </w:r>
    </w:p>
    <w:tbl>
      <w:tblPr>
        <w:tblW w:w="0" w:type="auto"/>
        <w:tblInd w:w="4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5648"/>
      </w:tblGrid>
      <w:tr w:rsidR="00C6338D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F33A20" w:rsidRPr="00587D96" w:rsidRDefault="00E37691" w:rsidP="00FE1353">
            <w:pPr>
              <w:pStyle w:val="kadertekst"/>
              <w:jc w:val="left"/>
            </w:pPr>
            <w:r>
              <w:t>f</w:t>
            </w:r>
            <w:r w:rsidR="00F33A20">
              <w:t>unctie</w:t>
            </w:r>
          </w:p>
        </w:tc>
        <w:tc>
          <w:tcPr>
            <w:tcW w:w="5748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redder</w:t>
            </w:r>
          </w:p>
        </w:tc>
      </w:tr>
      <w:tr w:rsidR="00C6338D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n</w:t>
            </w:r>
            <w:r w:rsidR="00F33A20">
              <w:t xml:space="preserve">iveau </w:t>
            </w:r>
          </w:p>
        </w:tc>
        <w:tc>
          <w:tcPr>
            <w:tcW w:w="5748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D</w:t>
            </w:r>
            <w:r w:rsidR="001A5D21">
              <w:t>1-</w:t>
            </w:r>
            <w:r>
              <w:t>D</w:t>
            </w:r>
            <w:r w:rsidR="001A5D21">
              <w:t>3</w:t>
            </w:r>
          </w:p>
        </w:tc>
      </w:tr>
      <w:tr w:rsidR="00C6338D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s</w:t>
            </w:r>
            <w:r w:rsidR="00C6338D" w:rsidRPr="00587D96">
              <w:t>tatuut</w:t>
            </w:r>
          </w:p>
        </w:tc>
        <w:tc>
          <w:tcPr>
            <w:tcW w:w="5748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contractueel</w:t>
            </w:r>
          </w:p>
        </w:tc>
      </w:tr>
      <w:tr w:rsidR="00C6338D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f</w:t>
            </w:r>
            <w:r w:rsidR="00C6338D" w:rsidRPr="00587D96">
              <w:t>unctiebeslag</w:t>
            </w:r>
          </w:p>
        </w:tc>
        <w:tc>
          <w:tcPr>
            <w:tcW w:w="5748" w:type="dxa"/>
          </w:tcPr>
          <w:p w:rsidR="00C6338D" w:rsidRPr="00587D96" w:rsidRDefault="00BD6F0B" w:rsidP="00FE1353">
            <w:pPr>
              <w:pStyle w:val="kadertekst"/>
              <w:jc w:val="left"/>
            </w:pPr>
            <w:r>
              <w:t>voltijds / deeltijds</w:t>
            </w:r>
          </w:p>
        </w:tc>
      </w:tr>
      <w:tr w:rsidR="000F3E01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F3E01" w:rsidRDefault="003E5415" w:rsidP="00FE1353">
            <w:pPr>
              <w:pStyle w:val="kadertekst"/>
              <w:jc w:val="left"/>
            </w:pPr>
            <w:r>
              <w:t>Datum document</w:t>
            </w:r>
          </w:p>
        </w:tc>
        <w:tc>
          <w:tcPr>
            <w:tcW w:w="5748" w:type="dxa"/>
          </w:tcPr>
          <w:p w:rsidR="000F3E01" w:rsidRDefault="00407C6F" w:rsidP="00FE1353">
            <w:pPr>
              <w:pStyle w:val="kadertekst"/>
              <w:jc w:val="left"/>
            </w:pPr>
            <w:r>
              <w:t>31 juli 2023</w:t>
            </w:r>
          </w:p>
        </w:tc>
      </w:tr>
      <w:tr w:rsidR="00407C6F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07C6F" w:rsidRDefault="00407C6F" w:rsidP="00FE1353">
            <w:pPr>
              <w:pStyle w:val="kadertekst"/>
              <w:jc w:val="left"/>
            </w:pPr>
          </w:p>
        </w:tc>
        <w:tc>
          <w:tcPr>
            <w:tcW w:w="5748" w:type="dxa"/>
          </w:tcPr>
          <w:p w:rsidR="00407C6F" w:rsidRDefault="00407C6F" w:rsidP="00FE1353">
            <w:pPr>
              <w:pStyle w:val="kadertekst"/>
              <w:jc w:val="left"/>
            </w:pPr>
          </w:p>
        </w:tc>
      </w:tr>
    </w:tbl>
    <w:p w:rsidR="00C6338D" w:rsidRDefault="00C6338D" w:rsidP="00A24CE3">
      <w:pPr>
        <w:pStyle w:val="OpmaakprofielKop1"/>
      </w:pPr>
      <w:r w:rsidRPr="00587D96">
        <w:t>plaats in de organisatie</w:t>
      </w:r>
    </w:p>
    <w:tbl>
      <w:tblPr>
        <w:tblW w:w="0" w:type="auto"/>
        <w:tblInd w:w="4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653"/>
      </w:tblGrid>
      <w:tr w:rsidR="00C6338D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sector</w:t>
            </w:r>
          </w:p>
        </w:tc>
        <w:tc>
          <w:tcPr>
            <w:tcW w:w="5748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vrije tijd</w:t>
            </w:r>
          </w:p>
        </w:tc>
      </w:tr>
      <w:tr w:rsidR="00C6338D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d</w:t>
            </w:r>
            <w:r w:rsidR="00C6338D" w:rsidRPr="00587D96">
              <w:t>ienst</w:t>
            </w:r>
          </w:p>
        </w:tc>
        <w:tc>
          <w:tcPr>
            <w:tcW w:w="5748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sport</w:t>
            </w:r>
            <w:r w:rsidR="00C813C3">
              <w:t xml:space="preserve">, jeugd &amp; </w:t>
            </w:r>
            <w:r w:rsidR="007735EC">
              <w:t>evenementen</w:t>
            </w:r>
          </w:p>
        </w:tc>
      </w:tr>
      <w:tr w:rsidR="00C6338D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s</w:t>
            </w:r>
            <w:r w:rsidR="00C6338D" w:rsidRPr="00587D96">
              <w:t>ubdienst</w:t>
            </w:r>
          </w:p>
        </w:tc>
        <w:tc>
          <w:tcPr>
            <w:tcW w:w="5748" w:type="dxa"/>
          </w:tcPr>
          <w:p w:rsidR="00C6338D" w:rsidRPr="00587D96" w:rsidRDefault="00C813C3" w:rsidP="00FE1353">
            <w:pPr>
              <w:pStyle w:val="kadertekst"/>
              <w:jc w:val="left"/>
            </w:pPr>
            <w:r>
              <w:t xml:space="preserve">zwembaden &amp; recreatiedomein </w:t>
            </w:r>
            <w:r w:rsidR="00E37691">
              <w:t>Netepark</w:t>
            </w:r>
          </w:p>
        </w:tc>
      </w:tr>
      <w:tr w:rsidR="00C6338D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6338D" w:rsidRPr="009E5562" w:rsidRDefault="00E37691" w:rsidP="00FE1353">
            <w:pPr>
              <w:pStyle w:val="kadertekst"/>
              <w:jc w:val="left"/>
            </w:pPr>
            <w:r w:rsidRPr="009E5562">
              <w:t>e</w:t>
            </w:r>
            <w:r w:rsidR="00C6338D" w:rsidRPr="009E5562">
              <w:t>erste beoordelaar</w:t>
            </w:r>
          </w:p>
        </w:tc>
        <w:tc>
          <w:tcPr>
            <w:tcW w:w="5748" w:type="dxa"/>
          </w:tcPr>
          <w:p w:rsidR="00C6338D" w:rsidRPr="009E5562" w:rsidRDefault="00407C6F" w:rsidP="00FE1353">
            <w:pPr>
              <w:pStyle w:val="kadertekst"/>
              <w:jc w:val="left"/>
            </w:pPr>
            <w:r w:rsidRPr="009E5562">
              <w:t>Teamleider Netepark</w:t>
            </w:r>
          </w:p>
        </w:tc>
      </w:tr>
      <w:tr w:rsidR="00C6338D" w:rsidRPr="00587D9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600" w:type="dxa"/>
          </w:tcPr>
          <w:p w:rsidR="00C6338D" w:rsidRPr="009E5562" w:rsidRDefault="00E37691" w:rsidP="00FE1353">
            <w:pPr>
              <w:pStyle w:val="kadertekst"/>
              <w:jc w:val="left"/>
            </w:pPr>
            <w:r w:rsidRPr="009E5562">
              <w:t>t</w:t>
            </w:r>
            <w:r w:rsidR="00C6338D" w:rsidRPr="009E5562">
              <w:t>weede beoordelaar</w:t>
            </w:r>
          </w:p>
        </w:tc>
        <w:tc>
          <w:tcPr>
            <w:tcW w:w="5748" w:type="dxa"/>
          </w:tcPr>
          <w:p w:rsidR="00FC573C" w:rsidRPr="009E5562" w:rsidRDefault="00407C6F" w:rsidP="00FE1353">
            <w:pPr>
              <w:pStyle w:val="kadertekst"/>
              <w:jc w:val="left"/>
            </w:pPr>
            <w:r w:rsidRPr="009E5562">
              <w:t>Verantwoordelijke Netepark</w:t>
            </w:r>
          </w:p>
        </w:tc>
      </w:tr>
      <w:tr w:rsidR="00C6338D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6338D" w:rsidRPr="00587D96" w:rsidRDefault="00E37691" w:rsidP="00FE1353">
            <w:pPr>
              <w:pStyle w:val="kadertekst"/>
              <w:jc w:val="left"/>
            </w:pPr>
            <w:r>
              <w:t>b</w:t>
            </w:r>
            <w:r w:rsidR="00C6338D" w:rsidRPr="00587D96">
              <w:t>eoordelaar met adviserende bevoegdheid</w:t>
            </w:r>
          </w:p>
        </w:tc>
        <w:tc>
          <w:tcPr>
            <w:tcW w:w="5748" w:type="dxa"/>
          </w:tcPr>
          <w:p w:rsidR="00C6338D" w:rsidRPr="00587D96" w:rsidRDefault="00AC367E" w:rsidP="00FE1353">
            <w:pPr>
              <w:pStyle w:val="kadertekst"/>
              <w:jc w:val="left"/>
            </w:pPr>
            <w:r>
              <w:t>/</w:t>
            </w:r>
          </w:p>
        </w:tc>
      </w:tr>
      <w:tr w:rsidR="00C6338D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6338D" w:rsidRDefault="00E37691" w:rsidP="00FE1353">
            <w:pPr>
              <w:pStyle w:val="kadertekst"/>
              <w:jc w:val="left"/>
            </w:pPr>
            <w:r>
              <w:t>g</w:t>
            </w:r>
            <w:r w:rsidR="00C6338D" w:rsidRPr="00587D96">
              <w:t>eeft leiding aan</w:t>
            </w:r>
          </w:p>
          <w:p w:rsidR="00C6338D" w:rsidRPr="00587D96" w:rsidRDefault="00C6338D" w:rsidP="00FE1353">
            <w:pPr>
              <w:pStyle w:val="kadertekst"/>
              <w:jc w:val="left"/>
            </w:pPr>
            <w:r w:rsidRPr="00587D96">
              <w:t>(en is eerste beoordelaar van)</w:t>
            </w:r>
          </w:p>
        </w:tc>
        <w:tc>
          <w:tcPr>
            <w:tcW w:w="5748" w:type="dxa"/>
          </w:tcPr>
          <w:p w:rsidR="00C6338D" w:rsidRPr="00587D96" w:rsidRDefault="00510F7D" w:rsidP="00FE1353">
            <w:pPr>
              <w:pStyle w:val="kadertekst"/>
              <w:jc w:val="left"/>
            </w:pPr>
            <w:r>
              <w:t>/</w:t>
            </w:r>
          </w:p>
        </w:tc>
      </w:tr>
      <w:tr w:rsidR="000F3E01" w:rsidRPr="00587D9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F3E01" w:rsidRDefault="000F3E01" w:rsidP="00FE1353">
            <w:pPr>
              <w:pStyle w:val="kadertekst"/>
              <w:jc w:val="left"/>
            </w:pPr>
          </w:p>
        </w:tc>
        <w:tc>
          <w:tcPr>
            <w:tcW w:w="5748" w:type="dxa"/>
          </w:tcPr>
          <w:p w:rsidR="000F3E01" w:rsidRDefault="000F3E01" w:rsidP="00FE1353">
            <w:pPr>
              <w:pStyle w:val="kadertekst"/>
              <w:jc w:val="left"/>
            </w:pPr>
          </w:p>
        </w:tc>
      </w:tr>
    </w:tbl>
    <w:p w:rsidR="00F529C7" w:rsidRDefault="00F529C7" w:rsidP="00F529C7">
      <w:pPr>
        <w:pStyle w:val="Kop1"/>
        <w:numPr>
          <w:ilvl w:val="0"/>
          <w:numId w:val="0"/>
        </w:numPr>
        <w:ind w:left="431" w:hanging="431"/>
      </w:pPr>
    </w:p>
    <w:p w:rsidR="000F3E01" w:rsidRDefault="000F3E01" w:rsidP="000F3E01">
      <w:pPr>
        <w:pStyle w:val="Kop1"/>
      </w:pPr>
      <w:r>
        <w:t>voorwaarden</w:t>
      </w:r>
    </w:p>
    <w:p w:rsidR="00731CC5" w:rsidRDefault="00731CC5" w:rsidP="00F529C7">
      <w:pPr>
        <w:pStyle w:val="Kop2"/>
      </w:pPr>
      <w:r>
        <w:t xml:space="preserve">Algemene toelatingsvoorwaarden </w:t>
      </w:r>
    </w:p>
    <w:p w:rsidR="00F529C7" w:rsidRDefault="00F529C7" w:rsidP="00F529C7">
      <w:pPr>
        <w:pStyle w:val="lijstje"/>
      </w:pPr>
      <w:r>
        <w:t>Je vertoont een gedrag dat in overeenstemming is met de eisen v</w:t>
      </w:r>
      <w:smartTag w:uri="urn:schemas-microsoft-com:office:smarttags" w:element="PersonName">
        <w:r>
          <w:t>an</w:t>
        </w:r>
      </w:smartTag>
      <w:r>
        <w:t xml:space="preserve"> de functie waarvoor je solliciteert. Dit wordt getoetst a</w:t>
      </w:r>
      <w:smartTag w:uri="urn:schemas-microsoft-com:office:smarttags" w:element="PersonName">
        <w:r>
          <w:t>an</w:t>
        </w:r>
      </w:smartTag>
      <w:r>
        <w:t xml:space="preserve"> de h</w:t>
      </w:r>
      <w:smartTag w:uri="urn:schemas-microsoft-com:office:smarttags" w:element="PersonName">
        <w:r>
          <w:t>an</w:t>
        </w:r>
      </w:smartTag>
      <w:r>
        <w:t>d v</w:t>
      </w:r>
      <w:smartTag w:uri="urn:schemas-microsoft-com:office:smarttags" w:element="PersonName">
        <w:r>
          <w:t>an</w:t>
        </w:r>
      </w:smartTag>
      <w:r>
        <w:t xml:space="preserve"> een uittreksel uit het strafregister. </w:t>
      </w:r>
    </w:p>
    <w:p w:rsidR="00F529C7" w:rsidRDefault="00F529C7" w:rsidP="00F529C7">
      <w:pPr>
        <w:pStyle w:val="lijstje"/>
      </w:pPr>
      <w:r>
        <w:t>Je geniet de burgerlijke en politieke rechten.</w:t>
      </w:r>
    </w:p>
    <w:p w:rsidR="00F529C7" w:rsidRDefault="00F529C7" w:rsidP="00F529C7">
      <w:pPr>
        <w:pStyle w:val="lijstje"/>
      </w:pPr>
      <w:r>
        <w:t xml:space="preserve">Je bent medisch geschikt voor de uit te oefenen functie. De lichamelijke geschiktheid wordt vastgesteld door de arbeidsarts. </w:t>
      </w:r>
    </w:p>
    <w:p w:rsidR="00731CC5" w:rsidRDefault="00F529C7" w:rsidP="00F529C7">
      <w:pPr>
        <w:pStyle w:val="lijstje"/>
      </w:pPr>
      <w:r>
        <w:t>Je voldoet a</w:t>
      </w:r>
      <w:smartTag w:uri="urn:schemas-microsoft-com:office:smarttags" w:element="PersonName">
        <w:r>
          <w:t>an</w:t>
        </w:r>
      </w:smartTag>
      <w:r>
        <w:t xml:space="preserve"> de vereiste over de taalkennis</w:t>
      </w:r>
      <w:r w:rsidR="00731CC5">
        <w:t xml:space="preserve">. </w:t>
      </w:r>
    </w:p>
    <w:p w:rsidR="00731CC5" w:rsidRDefault="00731CC5" w:rsidP="00F529C7">
      <w:pPr>
        <w:pStyle w:val="Kop2"/>
        <w:numPr>
          <w:ilvl w:val="0"/>
          <w:numId w:val="0"/>
        </w:numPr>
        <w:ind w:left="578"/>
      </w:pPr>
    </w:p>
    <w:p w:rsidR="00F529C7" w:rsidRDefault="00F529C7" w:rsidP="00F529C7">
      <w:pPr>
        <w:pStyle w:val="Kop2"/>
      </w:pPr>
      <w:r>
        <w:t>Specifieke toelatingsvoorwaarden</w:t>
      </w:r>
    </w:p>
    <w:p w:rsidR="000F3E01" w:rsidRDefault="00F529C7" w:rsidP="00025E0C">
      <w:pPr>
        <w:pStyle w:val="Plattetekst2"/>
        <w:numPr>
          <w:ilvl w:val="0"/>
          <w:numId w:val="3"/>
        </w:numPr>
        <w:spacing w:after="0" w:line="240" w:lineRule="auto"/>
      </w:pPr>
      <w:r>
        <w:t>d</w:t>
      </w:r>
      <w:r w:rsidR="000F3E01">
        <w:t>en diploma hebben van Hoge Redder</w:t>
      </w:r>
    </w:p>
    <w:p w:rsidR="00731CC5" w:rsidRDefault="00273D54" w:rsidP="00025E0C">
      <w:pPr>
        <w:pStyle w:val="Plattetekst2"/>
        <w:numPr>
          <w:ilvl w:val="0"/>
          <w:numId w:val="3"/>
        </w:numPr>
        <w:spacing w:after="0" w:line="240" w:lineRule="auto"/>
      </w:pPr>
      <w:r>
        <w:t>s</w:t>
      </w:r>
      <w:r w:rsidR="000F3E01">
        <w:t>lagen voor een selectieprocedure.</w:t>
      </w:r>
    </w:p>
    <w:p w:rsidR="00731CC5" w:rsidRDefault="00731CC5" w:rsidP="00731CC5">
      <w:pPr>
        <w:pStyle w:val="Plattetekst2"/>
        <w:spacing w:after="0" w:line="240" w:lineRule="auto"/>
      </w:pPr>
    </w:p>
    <w:p w:rsidR="000F3E01" w:rsidRDefault="000F3E01" w:rsidP="00731CC5">
      <w:pPr>
        <w:pStyle w:val="Plattetekst2"/>
        <w:spacing w:after="0" w:line="240" w:lineRule="auto"/>
      </w:pPr>
    </w:p>
    <w:p w:rsidR="000F3E01" w:rsidRDefault="000F3E01" w:rsidP="000F3E01">
      <w:pPr>
        <w:pStyle w:val="Kop1"/>
      </w:pPr>
      <w:r>
        <w:t xml:space="preserve">selectieprocedure </w:t>
      </w:r>
    </w:p>
    <w:p w:rsidR="000F3E01" w:rsidRDefault="000F3E01" w:rsidP="00F529C7">
      <w:pPr>
        <w:pStyle w:val="Kop2"/>
      </w:pPr>
      <w:r>
        <w:t xml:space="preserve">Praktische test </w:t>
      </w:r>
    </w:p>
    <w:p w:rsidR="000F3E01" w:rsidRDefault="000F3E01" w:rsidP="000F3E01">
      <w:r>
        <w:t>Toetsing van de praktische competenties zoals voorzien in het profiel van de functiebeschrijving.</w:t>
      </w:r>
    </w:p>
    <w:p w:rsidR="000F3E01" w:rsidRDefault="000F3E01" w:rsidP="000F3E01">
      <w:pPr>
        <w:pStyle w:val="Plattetekst"/>
      </w:pPr>
      <w:r>
        <w:t xml:space="preserve">Om geslaagd te zijn moet de kandidaat 50 % van de punten behalen op de praktische test. </w:t>
      </w:r>
    </w:p>
    <w:p w:rsidR="00F529C7" w:rsidRPr="00AD0305" w:rsidRDefault="00F529C7" w:rsidP="000F3E01">
      <w:pPr>
        <w:pStyle w:val="Plattetekst"/>
      </w:pPr>
    </w:p>
    <w:p w:rsidR="000F3E01" w:rsidRDefault="000F3E01" w:rsidP="00F529C7">
      <w:pPr>
        <w:pStyle w:val="Kop2"/>
      </w:pPr>
      <w:r>
        <w:t>Interview</w:t>
      </w:r>
    </w:p>
    <w:p w:rsidR="00407C6F" w:rsidRDefault="00407C6F" w:rsidP="00407C6F">
      <w:pPr>
        <w:jc w:val="both"/>
      </w:pPr>
      <w:r>
        <w:t>Je mag deelnemen a</w:t>
      </w:r>
      <w:smartTag w:uri="urn:schemas-microsoft-com:office:smarttags" w:element="PersonName">
        <w:r>
          <w:t>an</w:t>
        </w:r>
      </w:smartTag>
      <w:r>
        <w:t xml:space="preserve"> het interview als je geslaagd bent voor de praktische test. </w:t>
      </w:r>
    </w:p>
    <w:p w:rsidR="00407C6F" w:rsidRDefault="00407C6F" w:rsidP="00407C6F">
      <w:pPr>
        <w:jc w:val="both"/>
      </w:pPr>
      <w:r>
        <w:t>Tijdens het interview peilt de selectiecommissie op basis v</w:t>
      </w:r>
      <w:smartTag w:uri="urn:schemas-microsoft-com:office:smarttags" w:element="PersonName">
        <w:r>
          <w:t>an</w:t>
        </w:r>
      </w:smartTag>
      <w:r>
        <w:t xml:space="preserve"> het cv naar de maturiteit, de motivatie, de leerbereidheid en de flexibiliteit en naar de concrete competenties uit het verleden. Verder peilt de selectiecommissie of de te verwachten loopba</w:t>
      </w:r>
      <w:smartTag w:uri="urn:schemas-microsoft-com:office:smarttags" w:element="PersonName">
        <w:r>
          <w:t>an</w:t>
        </w:r>
      </w:smartTag>
      <w:r>
        <w:t>ontwikkeling in overeenstemming is met de loopba</w:t>
      </w:r>
      <w:smartTag w:uri="urn:schemas-microsoft-com:office:smarttags" w:element="PersonName">
        <w:r>
          <w:t>an</w:t>
        </w:r>
      </w:smartTag>
      <w:r>
        <w:t>ontwikkeling die het stadsbestuur k</w:t>
      </w:r>
      <w:smartTag w:uri="urn:schemas-microsoft-com:office:smarttags" w:element="PersonName">
        <w:r>
          <w:t>an</w:t>
        </w:r>
      </w:smartTag>
      <w:r>
        <w:t xml:space="preserve"> a</w:t>
      </w:r>
      <w:smartTag w:uri="urn:schemas-microsoft-com:office:smarttags" w:element="PersonName">
        <w:r>
          <w:t>an</w:t>
        </w:r>
      </w:smartTag>
      <w:r>
        <w:t xml:space="preserve">bieden. </w:t>
      </w:r>
    </w:p>
    <w:p w:rsidR="00407C6F" w:rsidRDefault="00407C6F" w:rsidP="00407C6F">
      <w:pPr>
        <w:jc w:val="both"/>
      </w:pPr>
      <w:r>
        <w:t>Om geslaagd te zijn moet je 50% v</w:t>
      </w:r>
      <w:smartTag w:uri="urn:schemas-microsoft-com:office:smarttags" w:element="PersonName">
        <w:r>
          <w:t>an</w:t>
        </w:r>
      </w:smartTag>
      <w:r>
        <w:t xml:space="preserve"> de punten halen op het interview. </w:t>
      </w:r>
    </w:p>
    <w:p w:rsidR="00731CC5" w:rsidRDefault="00731CC5" w:rsidP="00731CC5">
      <w:pPr>
        <w:jc w:val="both"/>
      </w:pPr>
    </w:p>
    <w:p w:rsidR="00731CC5" w:rsidRDefault="00731CC5" w:rsidP="000F3E01"/>
    <w:p w:rsidR="00C97E56" w:rsidRDefault="00C97E56" w:rsidP="00C97E56">
      <w:pPr>
        <w:pStyle w:val="Kop1"/>
      </w:pPr>
      <w:r>
        <w:lastRenderedPageBreak/>
        <w:t>Flexibiliteit</w:t>
      </w:r>
    </w:p>
    <w:p w:rsidR="00C97E56" w:rsidRPr="00BE2961" w:rsidRDefault="00C97E56" w:rsidP="00C97E56">
      <w:pPr>
        <w:pStyle w:val="kadertekst"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432"/>
        <w:jc w:val="left"/>
      </w:pPr>
      <w:r w:rsidRPr="00BE2961">
        <w:t xml:space="preserve">Flexibele arbeidstijd, flexibel dienstrooster </w:t>
      </w:r>
    </w:p>
    <w:p w:rsidR="00C97E56" w:rsidRPr="00BE2961" w:rsidRDefault="00C97E56" w:rsidP="00C97E56">
      <w:pPr>
        <w:pStyle w:val="kadertekst"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432"/>
        <w:jc w:val="left"/>
      </w:pPr>
      <w:r w:rsidRPr="00BE2961">
        <w:t>Avond- en weekendwerk</w:t>
      </w:r>
    </w:p>
    <w:p w:rsidR="00C97E56" w:rsidRPr="00FE69AB" w:rsidRDefault="00C97E56" w:rsidP="00C97E56">
      <w:pPr>
        <w:pStyle w:val="kadertekst"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432"/>
        <w:jc w:val="left"/>
      </w:pPr>
      <w:r w:rsidRPr="00BE2961">
        <w:t>Verv</w:t>
      </w:r>
      <w:smartTag w:uri="urn:schemas-microsoft-com:office:smarttags" w:element="PersonName">
        <w:r w:rsidRPr="00BE2961">
          <w:t>an</w:t>
        </w:r>
      </w:smartTag>
      <w:r w:rsidRPr="00BE2961">
        <w:t>gt collega's volgens org</w:t>
      </w:r>
      <w:smartTag w:uri="urn:schemas-microsoft-com:office:smarttags" w:element="PersonName">
        <w:r w:rsidRPr="00BE2961">
          <w:t>an</w:t>
        </w:r>
      </w:smartTag>
      <w:r w:rsidRPr="00BE2961">
        <w:t>ogram</w:t>
      </w:r>
    </w:p>
    <w:p w:rsidR="00C97E56" w:rsidRDefault="00C97E56" w:rsidP="00C97E56">
      <w:pPr>
        <w:pStyle w:val="OpmaakprofielKop1"/>
        <w:numPr>
          <w:ilvl w:val="0"/>
          <w:numId w:val="0"/>
        </w:numPr>
        <w:ind w:left="431" w:hanging="431"/>
      </w:pPr>
    </w:p>
    <w:p w:rsidR="00C97E56" w:rsidRDefault="00C97E56" w:rsidP="00C97E56">
      <w:pPr>
        <w:pStyle w:val="OpmaakprofielKop1"/>
        <w:numPr>
          <w:ilvl w:val="0"/>
          <w:numId w:val="0"/>
        </w:numPr>
        <w:ind w:left="431" w:hanging="431"/>
      </w:pPr>
    </w:p>
    <w:p w:rsidR="008E4A75" w:rsidRDefault="00C97E56" w:rsidP="000F3E01">
      <w:pPr>
        <w:pStyle w:val="OpmaakprofielKop1"/>
      </w:pPr>
      <w:r>
        <w:t>Taken</w:t>
      </w:r>
    </w:p>
    <w:p w:rsidR="00E37691" w:rsidRDefault="00E37691" w:rsidP="000F3E01">
      <w:pPr>
        <w:rPr>
          <w:lang w:val="nl-BE"/>
        </w:rPr>
      </w:pPr>
      <w:r w:rsidRPr="00B30DB5">
        <w:rPr>
          <w:lang w:val="nl-BE"/>
        </w:rPr>
        <w:t>De redder staat in voor het toezicht op het zwembadgebruik, begeleidingsopdrachten en schoo</w:t>
      </w:r>
      <w:r w:rsidRPr="00B30DB5">
        <w:rPr>
          <w:lang w:val="nl-BE"/>
        </w:rPr>
        <w:t>n</w:t>
      </w:r>
      <w:r w:rsidRPr="00B30DB5">
        <w:rPr>
          <w:lang w:val="nl-BE"/>
        </w:rPr>
        <w:t>maak en onderhoud van het zwembad.</w:t>
      </w:r>
    </w:p>
    <w:p w:rsidR="00F529C7" w:rsidRPr="00E37691" w:rsidRDefault="00F529C7" w:rsidP="000F3E01"/>
    <w:p w:rsidR="00E37691" w:rsidRPr="00E37691" w:rsidRDefault="00E37691" w:rsidP="00F529C7">
      <w:pPr>
        <w:pStyle w:val="Kop2"/>
        <w:rPr>
          <w:lang w:val="nl-BE"/>
        </w:rPr>
      </w:pPr>
      <w:r>
        <w:t>Toezicht gebruikers en materiaal</w:t>
      </w:r>
    </w:p>
    <w:p w:rsidR="00ED1777" w:rsidRPr="00ED1777" w:rsidRDefault="00E37691" w:rsidP="00C97E56">
      <w:pPr>
        <w:pStyle w:val="Kop4"/>
      </w:pPr>
      <w:r w:rsidRPr="00ED1777">
        <w:t>ziet toe op de naleving van de gedragsregels/gebruikersreglement door de bezoekers</w:t>
      </w:r>
    </w:p>
    <w:p w:rsidR="00ED1777" w:rsidRPr="00ED1777" w:rsidRDefault="00E37691" w:rsidP="00C97E56">
      <w:pPr>
        <w:pStyle w:val="Kop4"/>
      </w:pPr>
      <w:r w:rsidRPr="00ED1777">
        <w:t>ziet toe op het juist en eigenlijk gebruik van het materiaal door de bezoekers</w:t>
      </w:r>
    </w:p>
    <w:p w:rsidR="00ED1777" w:rsidRPr="00ED1777" w:rsidRDefault="00E37691" w:rsidP="00C97E56">
      <w:pPr>
        <w:pStyle w:val="Kop4"/>
      </w:pPr>
      <w:r w:rsidRPr="00ED1777">
        <w:t>surveilleert alleen of met collega in de lokalen</w:t>
      </w:r>
    </w:p>
    <w:p w:rsidR="00ED1777" w:rsidRPr="00ED1777" w:rsidRDefault="00E37691" w:rsidP="00C97E56">
      <w:pPr>
        <w:pStyle w:val="Kop4"/>
      </w:pPr>
      <w:r w:rsidRPr="00ED1777">
        <w:t>treedt zo</w:t>
      </w:r>
      <w:r w:rsidR="00407C6F">
        <w:t xml:space="preserve"> </w:t>
      </w:r>
      <w:r w:rsidRPr="00ED1777">
        <w:t>nodig handelend op bij overtreding door bezoekers en bij calamiteiten</w:t>
      </w:r>
    </w:p>
    <w:p w:rsidR="00ED1777" w:rsidRPr="00ED1777" w:rsidRDefault="00E37691" w:rsidP="00C97E56">
      <w:pPr>
        <w:pStyle w:val="Kop4"/>
      </w:pPr>
      <w:r w:rsidRPr="00ED1777">
        <w:t>kan ingeschakeld worden voor lesopdrachten</w:t>
      </w:r>
    </w:p>
    <w:p w:rsidR="00ED1777" w:rsidRPr="00ED1777" w:rsidRDefault="00E37691" w:rsidP="00C97E56">
      <w:pPr>
        <w:pStyle w:val="Kop4"/>
      </w:pPr>
      <w:r w:rsidRPr="00ED1777">
        <w:t>voert de EHBO uit</w:t>
      </w:r>
    </w:p>
    <w:p w:rsidR="00113196" w:rsidRDefault="00E37691" w:rsidP="00C97E56">
      <w:pPr>
        <w:pStyle w:val="Kop4"/>
      </w:pPr>
      <w:r w:rsidRPr="00ED1777">
        <w:t>bijhorende werkzaamheden</w:t>
      </w:r>
      <w:r w:rsidR="0085147E">
        <w:br/>
      </w:r>
    </w:p>
    <w:p w:rsidR="00ED1777" w:rsidRPr="00ED1777" w:rsidRDefault="00ED1777" w:rsidP="00F529C7">
      <w:pPr>
        <w:pStyle w:val="Kop2"/>
        <w:rPr>
          <w:lang w:val="nl-BE"/>
        </w:rPr>
      </w:pPr>
      <w:r>
        <w:t>Onderhoud zwembad en materiaal</w:t>
      </w:r>
    </w:p>
    <w:p w:rsidR="00ED1777" w:rsidRDefault="00ED1777" w:rsidP="00C97E56">
      <w:pPr>
        <w:pStyle w:val="Kop4"/>
      </w:pPr>
      <w:r w:rsidRPr="00B30DB5">
        <w:t>bewaakt de waterkwaliteit</w:t>
      </w:r>
    </w:p>
    <w:p w:rsidR="00ED1777" w:rsidRDefault="00ED1777" w:rsidP="00C97E56">
      <w:pPr>
        <w:pStyle w:val="Kop4"/>
      </w:pPr>
      <w:r w:rsidRPr="00B30DB5">
        <w:t>is verantwoordelijk voor het schoonhouden van de toegewezen ruimten volgens periodi</w:t>
      </w:r>
      <w:r w:rsidRPr="00B30DB5">
        <w:t>e</w:t>
      </w:r>
      <w:r w:rsidRPr="00B30DB5">
        <w:t>ke schema’s</w:t>
      </w:r>
    </w:p>
    <w:p w:rsidR="00ED1777" w:rsidRDefault="00ED1777" w:rsidP="00C97E56">
      <w:pPr>
        <w:pStyle w:val="Kop4"/>
      </w:pPr>
      <w:r w:rsidRPr="00B30DB5">
        <w:t>is verantwoordelijk voor het onderhoud van het materiaal</w:t>
      </w:r>
    </w:p>
    <w:p w:rsidR="00ED1777" w:rsidRDefault="00ED1777" w:rsidP="00C97E56">
      <w:pPr>
        <w:pStyle w:val="Kop4"/>
      </w:pPr>
      <w:r w:rsidRPr="00B30DB5">
        <w:t>meldt schade en onregelmatigheden aan de bevoegde diensten via de geijkte kanalen</w:t>
      </w:r>
    </w:p>
    <w:p w:rsidR="00ED1777" w:rsidRDefault="00ED1777" w:rsidP="00C97E56">
      <w:pPr>
        <w:pStyle w:val="Kop4"/>
      </w:pPr>
      <w:r w:rsidRPr="00B30DB5">
        <w:t>bijhorende werkzaamheden</w:t>
      </w:r>
      <w:r w:rsidR="0085147E">
        <w:br/>
      </w:r>
    </w:p>
    <w:p w:rsidR="00ED1777" w:rsidRPr="00ED1777" w:rsidRDefault="00ED1777" w:rsidP="00F529C7">
      <w:pPr>
        <w:pStyle w:val="Kop2"/>
        <w:rPr>
          <w:lang w:val="nl-BE"/>
        </w:rPr>
      </w:pPr>
      <w:r>
        <w:t>Informatie en onthaal</w:t>
      </w:r>
    </w:p>
    <w:p w:rsidR="00ED1777" w:rsidRDefault="00ED1777" w:rsidP="00C97E56">
      <w:pPr>
        <w:pStyle w:val="Kop4"/>
      </w:pPr>
      <w:r w:rsidRPr="00B30DB5">
        <w:t xml:space="preserve">verstrekt </w:t>
      </w:r>
      <w:smartTag w:uri="urn:schemas-microsoft-com:office:smarttags" w:element="PersonName">
        <w:r w:rsidRPr="00B30DB5">
          <w:t>info</w:t>
        </w:r>
      </w:smartTag>
      <w:r w:rsidRPr="00B30DB5">
        <w:t>rmatie over het gebruikersreglement</w:t>
      </w:r>
    </w:p>
    <w:p w:rsidR="00ED1777" w:rsidRDefault="00ED1777" w:rsidP="00C97E56">
      <w:pPr>
        <w:pStyle w:val="Kop4"/>
      </w:pPr>
      <w:r w:rsidRPr="00B30DB5">
        <w:t>behandelt klachten of verwijst door indien nodig</w:t>
      </w:r>
    </w:p>
    <w:p w:rsidR="00ED1777" w:rsidRDefault="00ED1777" w:rsidP="00C97E56">
      <w:pPr>
        <w:pStyle w:val="Kop4"/>
      </w:pPr>
      <w:r w:rsidRPr="00B30DB5">
        <w:t>treedt klantgericht op</w:t>
      </w:r>
    </w:p>
    <w:p w:rsidR="00ED1777" w:rsidRDefault="00ED1777" w:rsidP="00C97E56">
      <w:pPr>
        <w:pStyle w:val="Kop4"/>
      </w:pPr>
      <w:r w:rsidRPr="00B30DB5">
        <w:t>bijhorende werkzaamheden</w:t>
      </w:r>
      <w:r w:rsidR="0085147E">
        <w:br/>
      </w:r>
    </w:p>
    <w:p w:rsidR="00ED1777" w:rsidRPr="00ED1777" w:rsidRDefault="00ED1777" w:rsidP="00F529C7">
      <w:pPr>
        <w:pStyle w:val="Kop2"/>
      </w:pPr>
      <w:r>
        <w:t>Diversen</w:t>
      </w:r>
    </w:p>
    <w:p w:rsidR="00ED1777" w:rsidRPr="00ED1777" w:rsidRDefault="00ED1777" w:rsidP="00C97E56">
      <w:pPr>
        <w:pStyle w:val="Kop4"/>
      </w:pPr>
      <w:r w:rsidRPr="00B30DB5">
        <w:t>verricht alle werkzaamheden die passen in het doel van de dienst/afdeling</w:t>
      </w:r>
      <w:r w:rsidR="000F3E01">
        <w:br/>
      </w:r>
    </w:p>
    <w:p w:rsidR="00097227" w:rsidRDefault="009A633D" w:rsidP="00A24CE3">
      <w:pPr>
        <w:pStyle w:val="OpmaakprofielKop1"/>
      </w:pPr>
      <w:r>
        <w:t>Profiel</w:t>
      </w:r>
    </w:p>
    <w:p w:rsidR="00272E57" w:rsidRDefault="00C97E56" w:rsidP="00F529C7">
      <w:pPr>
        <w:pStyle w:val="Kop2"/>
      </w:pPr>
      <w:r>
        <w:t>Kennisgebonden competenties</w:t>
      </w:r>
    </w:p>
    <w:p w:rsidR="00272E57" w:rsidRDefault="00272E57" w:rsidP="00AF6113">
      <w:pPr>
        <w:pStyle w:val="Kop4"/>
        <w:numPr>
          <w:ilvl w:val="2"/>
          <w:numId w:val="1"/>
        </w:numPr>
      </w:pPr>
      <w:r>
        <w:t>Bij aanwerving</w:t>
      </w:r>
    </w:p>
    <w:p w:rsidR="00D27FA6" w:rsidRDefault="00D27FA6" w:rsidP="00C97E56">
      <w:pPr>
        <w:pStyle w:val="Kop4"/>
        <w:numPr>
          <w:ilvl w:val="0"/>
          <w:numId w:val="0"/>
        </w:numPr>
        <w:spacing w:after="120"/>
        <w:ind w:left="737"/>
      </w:pPr>
      <w:r>
        <w:t>heeft inzicht in de organisatie en werking van de afdeling en de eigen taak daarin;</w:t>
      </w:r>
    </w:p>
    <w:p w:rsidR="00D27FA6" w:rsidRDefault="00D27FA6" w:rsidP="00C97E56">
      <w:pPr>
        <w:pStyle w:val="Kop4"/>
        <w:numPr>
          <w:ilvl w:val="0"/>
          <w:numId w:val="0"/>
        </w:numPr>
        <w:spacing w:after="120"/>
        <w:ind w:left="737"/>
      </w:pPr>
      <w:r>
        <w:t>heeft de nodige vakkennis en kent de vaardigheden die nodig zijn om de taken uit te voeren;</w:t>
      </w:r>
    </w:p>
    <w:p w:rsidR="00272E57" w:rsidRDefault="00D27FA6" w:rsidP="00C97E56">
      <w:pPr>
        <w:pStyle w:val="Kop4"/>
        <w:numPr>
          <w:ilvl w:val="0"/>
          <w:numId w:val="0"/>
        </w:numPr>
        <w:spacing w:after="120"/>
        <w:ind w:left="737"/>
      </w:pPr>
      <w:r>
        <w:t>kan werken met het gangbare materiaal dat nodig is om de taken uit te voeren.</w:t>
      </w:r>
    </w:p>
    <w:p w:rsidR="00272E57" w:rsidRDefault="00272E57" w:rsidP="00AF6113">
      <w:pPr>
        <w:pStyle w:val="Kop4"/>
        <w:numPr>
          <w:ilvl w:val="2"/>
          <w:numId w:val="1"/>
        </w:numPr>
      </w:pPr>
      <w:r>
        <w:t>Na aanwerving</w:t>
      </w:r>
    </w:p>
    <w:p w:rsidR="00272E57" w:rsidRPr="00272E57" w:rsidRDefault="00272E57" w:rsidP="00C97E56">
      <w:pPr>
        <w:pStyle w:val="Kop4"/>
        <w:numPr>
          <w:ilvl w:val="0"/>
          <w:numId w:val="0"/>
        </w:numPr>
        <w:spacing w:line="276" w:lineRule="auto"/>
        <w:ind w:left="708"/>
        <w:rPr>
          <w:lang w:val="nl-BE"/>
        </w:rPr>
      </w:pPr>
      <w:r>
        <w:t>K</w:t>
      </w:r>
      <w:r w:rsidRPr="00B30DB5">
        <w:t>ent de procedures en reglementen wat de dienst betreft of is bereid deze te leren (veili</w:t>
      </w:r>
      <w:r w:rsidRPr="00B30DB5">
        <w:t>g</w:t>
      </w:r>
      <w:r w:rsidRPr="00B30DB5">
        <w:t>heid, hygiëne, enz.)</w:t>
      </w:r>
      <w:r>
        <w:t>.</w:t>
      </w:r>
    </w:p>
    <w:p w:rsidR="00272E57" w:rsidRDefault="00272E57" w:rsidP="00C97E56">
      <w:pPr>
        <w:pStyle w:val="Kop4"/>
        <w:numPr>
          <w:ilvl w:val="0"/>
          <w:numId w:val="0"/>
        </w:numPr>
        <w:spacing w:line="276" w:lineRule="auto"/>
        <w:ind w:left="708"/>
        <w:rPr>
          <w:lang w:val="nl-BE"/>
        </w:rPr>
      </w:pPr>
      <w:r>
        <w:rPr>
          <w:lang w:val="nl-BE"/>
        </w:rPr>
        <w:t>K</w:t>
      </w:r>
      <w:r w:rsidRPr="00B30DB5">
        <w:rPr>
          <w:lang w:val="nl-BE"/>
        </w:rPr>
        <w:t>an deze procedures en reglementen ook toepassen</w:t>
      </w:r>
      <w:r>
        <w:rPr>
          <w:lang w:val="nl-BE"/>
        </w:rPr>
        <w:t>.</w:t>
      </w:r>
    </w:p>
    <w:p w:rsidR="00272E57" w:rsidRPr="00272E57" w:rsidRDefault="00272E57" w:rsidP="00C97E56">
      <w:pPr>
        <w:pStyle w:val="Kop4"/>
        <w:numPr>
          <w:ilvl w:val="0"/>
          <w:numId w:val="0"/>
        </w:numPr>
        <w:spacing w:line="276" w:lineRule="auto"/>
        <w:ind w:left="708"/>
        <w:rPr>
          <w:lang w:val="nl-BE"/>
        </w:rPr>
      </w:pPr>
      <w:r>
        <w:t>I</w:t>
      </w:r>
      <w:r w:rsidRPr="00B30DB5">
        <w:t>s bereid deze kennis gedurig te actualiseren</w:t>
      </w:r>
      <w:r>
        <w:t>.</w:t>
      </w:r>
    </w:p>
    <w:p w:rsidR="00272E57" w:rsidRPr="00272E57" w:rsidRDefault="00272E57" w:rsidP="000F3E01"/>
    <w:p w:rsidR="0088411E" w:rsidRDefault="0088411E" w:rsidP="00F529C7">
      <w:pPr>
        <w:pStyle w:val="Kop2"/>
      </w:pPr>
      <w:r>
        <w:lastRenderedPageBreak/>
        <w:t>Andere technische vereisten</w:t>
      </w:r>
    </w:p>
    <w:p w:rsidR="0088411E" w:rsidRDefault="0088411E" w:rsidP="0088411E">
      <w:pPr>
        <w:pStyle w:val="Kop4"/>
        <w:numPr>
          <w:ilvl w:val="0"/>
          <w:numId w:val="7"/>
        </w:numPr>
      </w:pPr>
      <w:r>
        <w:t>B</w:t>
      </w:r>
      <w:r w:rsidRPr="00A24CE3">
        <w:t>eschikt over en onderhoudt de vereiste fysieke conditie</w:t>
      </w:r>
    </w:p>
    <w:p w:rsidR="0088411E" w:rsidRPr="00407C6F" w:rsidRDefault="0088411E" w:rsidP="00407C6F"/>
    <w:p w:rsidR="00272E57" w:rsidRDefault="00C97E56" w:rsidP="00F529C7">
      <w:pPr>
        <w:pStyle w:val="Kop2"/>
      </w:pPr>
      <w:r>
        <w:t>Gedragscompetenties</w:t>
      </w:r>
    </w:p>
    <w:p w:rsidR="00C97E56" w:rsidRDefault="00C97E56" w:rsidP="00F529C7">
      <w:pPr>
        <w:pStyle w:val="Kop3"/>
        <w:numPr>
          <w:ilvl w:val="0"/>
          <w:numId w:val="0"/>
        </w:numPr>
      </w:pPr>
    </w:p>
    <w:p w:rsidR="00C97E56" w:rsidRPr="00AF6113" w:rsidRDefault="00AF6113" w:rsidP="00C97E56">
      <w:pPr>
        <w:rPr>
          <w:b/>
          <w:bCs/>
          <w:lang w:val="nl-BE"/>
        </w:rPr>
      </w:pPr>
      <w:r>
        <w:rPr>
          <w:b/>
          <w:bCs/>
          <w:lang w:val="nl-BE"/>
        </w:rPr>
        <w:t>Persoonsgebonden waarden</w:t>
      </w:r>
    </w:p>
    <w:p w:rsidR="00C97E56" w:rsidRDefault="00C97E56" w:rsidP="00F529C7">
      <w:pPr>
        <w:pStyle w:val="Kop3"/>
        <w:numPr>
          <w:ilvl w:val="0"/>
          <w:numId w:val="0"/>
        </w:numPr>
        <w:rPr>
          <w:b/>
          <w:bCs/>
        </w:rPr>
      </w:pPr>
      <w:r w:rsidRPr="00C97E56">
        <w:rPr>
          <w:b/>
          <w:bCs/>
        </w:rPr>
        <w:t>Betrouwbaarheid</w:t>
      </w:r>
      <w:r>
        <w:t xml:space="preserve"> – Je respecteert de regels (2)</w:t>
      </w:r>
    </w:p>
    <w:p w:rsidR="00C97E56" w:rsidRPr="00051CAD" w:rsidRDefault="00C97E56" w:rsidP="00C97E56">
      <w:pPr>
        <w:pStyle w:val="lijstje"/>
      </w:pPr>
      <w:r w:rsidRPr="00051CAD">
        <w:t>Je wijst anderen op hun verantwoordelijkheid inzake normen en regels.</w:t>
      </w:r>
    </w:p>
    <w:p w:rsidR="00C97E56" w:rsidRPr="00051CAD" w:rsidRDefault="00C97E56" w:rsidP="00C97E56">
      <w:pPr>
        <w:pStyle w:val="lijstje"/>
      </w:pPr>
      <w:r w:rsidRPr="00051CAD">
        <w:t>Je waakt over de naleving van afspraken, regels en ethiek en stuurt bij waar nodig.</w:t>
      </w:r>
    </w:p>
    <w:p w:rsidR="00C97E56" w:rsidRPr="00051CAD" w:rsidRDefault="00C97E56" w:rsidP="00C97E56">
      <w:pPr>
        <w:pStyle w:val="lijstje"/>
      </w:pPr>
      <w:r w:rsidRPr="00051CAD">
        <w:t>Je treedt op tegen collega’s/medewerkers</w:t>
      </w:r>
      <w:r w:rsidR="00AF6113">
        <w:t>/klanten</w:t>
      </w:r>
      <w:r w:rsidRPr="00051CAD">
        <w:t xml:space="preserve"> wanneer ze zich niet integer, zorgvuldig of verantwoordelijk gedragen. </w:t>
      </w:r>
    </w:p>
    <w:p w:rsidR="00C97E56" w:rsidRPr="00C97E56" w:rsidRDefault="00C97E56" w:rsidP="00C97E56">
      <w:pPr>
        <w:pStyle w:val="lijstje"/>
      </w:pPr>
      <w:r w:rsidRPr="00051CAD">
        <w:t>Je gaat zorgvuldig om met het vertrouwen van de medewerkers</w:t>
      </w:r>
    </w:p>
    <w:p w:rsidR="00C97E56" w:rsidRDefault="00C97E56" w:rsidP="00F529C7">
      <w:pPr>
        <w:pStyle w:val="Kop3"/>
        <w:numPr>
          <w:ilvl w:val="0"/>
          <w:numId w:val="0"/>
        </w:numPr>
      </w:pPr>
    </w:p>
    <w:p w:rsidR="00AF6113" w:rsidRPr="00AF6113" w:rsidRDefault="00AF6113" w:rsidP="00AF6113">
      <w:pPr>
        <w:rPr>
          <w:b/>
          <w:bCs/>
          <w:lang w:val="nl-BE"/>
        </w:rPr>
      </w:pPr>
      <w:r w:rsidRPr="00AF6113">
        <w:rPr>
          <w:b/>
          <w:bCs/>
          <w:lang w:val="nl-BE"/>
        </w:rPr>
        <w:t>Aanpassen en flexibiliteit</w:t>
      </w:r>
    </w:p>
    <w:p w:rsidR="00C97E56" w:rsidRDefault="00C97E56" w:rsidP="00F529C7">
      <w:pPr>
        <w:pStyle w:val="Kop3"/>
        <w:numPr>
          <w:ilvl w:val="0"/>
          <w:numId w:val="0"/>
        </w:numPr>
      </w:pPr>
      <w:r w:rsidRPr="00C97E56">
        <w:rPr>
          <w:b/>
          <w:bCs/>
        </w:rPr>
        <w:t>Klantgerichtheid</w:t>
      </w:r>
      <w:r>
        <w:t xml:space="preserve"> - Je reageert p</w:t>
      </w:r>
      <w:r w:rsidRPr="0012256C">
        <w:t>rofessioneel, vriendelijk en correct op vragen van klanten</w:t>
      </w:r>
      <w:r>
        <w:t xml:space="preserve"> (1)</w:t>
      </w:r>
    </w:p>
    <w:p w:rsidR="00C97E56" w:rsidRPr="0012256C" w:rsidRDefault="00C97E56" w:rsidP="00C97E56">
      <w:pPr>
        <w:pStyle w:val="lijstje"/>
      </w:pPr>
      <w:r w:rsidRPr="0012256C">
        <w:t>Je stelt je dienstverlenend op voor iedereen</w:t>
      </w:r>
      <w:r>
        <w:t>.</w:t>
      </w:r>
    </w:p>
    <w:p w:rsidR="00C97E56" w:rsidRPr="0012256C" w:rsidRDefault="00C97E56" w:rsidP="00C97E56">
      <w:pPr>
        <w:pStyle w:val="lijstje"/>
      </w:pPr>
      <w:r w:rsidRPr="0012256C">
        <w:t>Je geeft binnen je eigen taken en bevoegdheden zelf een antwoord op een suggestie, vraag of klacht.</w:t>
      </w:r>
    </w:p>
    <w:p w:rsidR="00C97E56" w:rsidRPr="0012256C" w:rsidRDefault="00C97E56" w:rsidP="00C97E56">
      <w:pPr>
        <w:pStyle w:val="lijstje"/>
      </w:pPr>
      <w:r w:rsidRPr="0012256C">
        <w:t>Je brengt de klant snel en correct in contact met de juiste dienst of persoon.</w:t>
      </w:r>
    </w:p>
    <w:p w:rsidR="00C97E56" w:rsidRPr="0012256C" w:rsidRDefault="00C97E56" w:rsidP="00C97E56">
      <w:pPr>
        <w:pStyle w:val="lijstje"/>
      </w:pPr>
      <w:r w:rsidRPr="0012256C">
        <w:t>Je blijft objectief en hoffelijk ongeacht ras, herkomst, seksuele voorkeur, geslacht en religie van de klant.</w:t>
      </w:r>
    </w:p>
    <w:p w:rsidR="00C97E56" w:rsidRPr="0012256C" w:rsidRDefault="00C97E56" w:rsidP="00C97E56">
      <w:pPr>
        <w:pStyle w:val="lijstje"/>
      </w:pPr>
      <w:r w:rsidRPr="0012256C">
        <w:t>Je blijft vriendelijk en behulpzaam bij het aanhoren van klachten, ook bij moeilijke klanten.</w:t>
      </w:r>
    </w:p>
    <w:p w:rsidR="00C97E56" w:rsidRPr="0012256C" w:rsidRDefault="00C97E56" w:rsidP="00C97E56">
      <w:pPr>
        <w:pStyle w:val="lijstje"/>
      </w:pPr>
      <w:r w:rsidRPr="0012256C">
        <w:t>Je onderkent en reageert gepast op behoeften van gebruikers met oog voor de geldende reglementering.</w:t>
      </w:r>
    </w:p>
    <w:p w:rsidR="00731CC5" w:rsidRDefault="00C97E56" w:rsidP="00731CC5">
      <w:pPr>
        <w:pStyle w:val="lijstje"/>
      </w:pPr>
      <w:r w:rsidRPr="0012256C">
        <w:t>Je beperkt de klantgerichtheid niet tot de burgers, maar beschouwt ook het bestuur en je collega’s als klanten</w:t>
      </w:r>
      <w:r>
        <w:t>.</w:t>
      </w:r>
    </w:p>
    <w:p w:rsidR="00731CC5" w:rsidRDefault="00731CC5" w:rsidP="00731CC5">
      <w:pPr>
        <w:pStyle w:val="lijstje"/>
      </w:pPr>
      <w:r w:rsidRPr="00A24CE3">
        <w:t>kan op aangename, discrete en correcte wijze de relaties met bezoekers en gebruikers onderhouden</w:t>
      </w:r>
    </w:p>
    <w:p w:rsidR="00C97E56" w:rsidRDefault="00C97E56" w:rsidP="00C97E56"/>
    <w:p w:rsidR="00AF6113" w:rsidRPr="00C97E56" w:rsidRDefault="00AF6113" w:rsidP="00C97E56">
      <w:r w:rsidRPr="00AF6113">
        <w:rPr>
          <w:b/>
          <w:bCs/>
        </w:rPr>
        <w:t>Flexibel gedrag</w:t>
      </w:r>
      <w:r>
        <w:t xml:space="preserve"> - Je gaat om</w:t>
      </w:r>
      <w:r w:rsidRPr="0012256C">
        <w:t xml:space="preserve"> met inhoudelijke georganiseerde en geplande variatie</w:t>
      </w:r>
      <w:r>
        <w:t xml:space="preserve"> in arbeidstijd, werklocatie en werkinhoud. (1)</w:t>
      </w:r>
    </w:p>
    <w:p w:rsidR="00AF6113" w:rsidRPr="0012256C" w:rsidRDefault="00AF6113" w:rsidP="00AF6113">
      <w:pPr>
        <w:pStyle w:val="opsomming"/>
        <w:framePr w:wrap="around"/>
      </w:pPr>
      <w:r>
        <w:t xml:space="preserve">Je bent bereid taken </w:t>
      </w:r>
      <w:r w:rsidRPr="0012256C">
        <w:t>te doen die niet tot je normale pakket behoren.</w:t>
      </w:r>
    </w:p>
    <w:p w:rsidR="00AF6113" w:rsidRDefault="00AF6113" w:rsidP="00AF6113">
      <w:pPr>
        <w:pStyle w:val="opsomming"/>
        <w:framePr w:wrap="around"/>
      </w:pPr>
      <w:r w:rsidRPr="0012256C">
        <w:t>Je bent bereid om een nieuwe taak te aanvaarden</w:t>
      </w:r>
      <w:r>
        <w:t>.</w:t>
      </w:r>
    </w:p>
    <w:p w:rsidR="00AF6113" w:rsidRDefault="00AF6113" w:rsidP="00AF6113">
      <w:pPr>
        <w:pStyle w:val="opsomming"/>
        <w:framePr w:wrap="around"/>
      </w:pPr>
      <w:r>
        <w:t>Je bent bereid je werk aan te passen aan nieuwe regels.</w:t>
      </w:r>
    </w:p>
    <w:p w:rsidR="00AF6113" w:rsidRPr="0012256C" w:rsidRDefault="00AF6113" w:rsidP="00AF6113">
      <w:pPr>
        <w:pStyle w:val="opsomming"/>
        <w:framePr w:wrap="around"/>
      </w:pPr>
      <w:r w:rsidRPr="0012256C">
        <w:t>Je bent bereid om te leren en mee te groeien met veranderingen</w:t>
      </w:r>
      <w:r>
        <w:t>.</w:t>
      </w:r>
    </w:p>
    <w:p w:rsidR="00AF6113" w:rsidRDefault="00AF6113" w:rsidP="00AF6113">
      <w:pPr>
        <w:pStyle w:val="opsomming"/>
        <w:framePr w:wrap="around"/>
      </w:pPr>
      <w:r w:rsidRPr="0012256C">
        <w:t>Je bent bereid  om met een wisselend tijdsrooster te werken z</w:t>
      </w:r>
      <w:r>
        <w:t>owel op week- als op jaarbasis.</w:t>
      </w:r>
    </w:p>
    <w:p w:rsidR="0088411E" w:rsidRDefault="00AF6113" w:rsidP="0088411E">
      <w:pPr>
        <w:pStyle w:val="opsomming"/>
        <w:framePr w:wrap="around"/>
      </w:pPr>
      <w:r w:rsidRPr="0012256C">
        <w:t>Je bent bereid om onregelmatige prestaties te leveren.</w:t>
      </w:r>
    </w:p>
    <w:p w:rsidR="0088411E" w:rsidRDefault="00AF6113" w:rsidP="0088411E">
      <w:pPr>
        <w:pStyle w:val="opsomming"/>
        <w:framePr w:wrap="around"/>
      </w:pPr>
      <w:r>
        <w:t xml:space="preserve">Je bent bereid </w:t>
      </w:r>
      <w:r w:rsidRPr="0012256C">
        <w:t>om op verschillende locaties te werken</w:t>
      </w:r>
    </w:p>
    <w:p w:rsidR="0088411E" w:rsidRDefault="0088411E" w:rsidP="0088411E">
      <w:pPr>
        <w:pStyle w:val="opsomming"/>
        <w:framePr w:wrap="around"/>
      </w:pPr>
      <w:r>
        <w:t xml:space="preserve">Je vervangt je leidinggevende </w:t>
      </w:r>
      <w:r w:rsidRPr="00A24CE3">
        <w:t>voor taken in</w:t>
      </w:r>
      <w:r>
        <w:t xml:space="preserve"> </w:t>
      </w:r>
      <w:r w:rsidRPr="00A24CE3">
        <w:t>zover de regels en procedures van de afdeling/dienst dat toelaten</w:t>
      </w:r>
    </w:p>
    <w:p w:rsidR="0088411E" w:rsidRDefault="0088411E" w:rsidP="0088411E">
      <w:pPr>
        <w:pStyle w:val="opsomming"/>
        <w:framePr w:wrap="around"/>
      </w:pPr>
      <w:r>
        <w:t xml:space="preserve">Je </w:t>
      </w:r>
      <w:r w:rsidRPr="00A24CE3">
        <w:t>kan ingeschakeld worden bij bijzondere activiteiten van de eigen afdeling of dienst</w:t>
      </w:r>
    </w:p>
    <w:p w:rsidR="0088411E" w:rsidRDefault="0088411E" w:rsidP="0088411E">
      <w:pPr>
        <w:pStyle w:val="opsomming"/>
        <w:framePr w:wrap="around"/>
      </w:pPr>
      <w:r>
        <w:t xml:space="preserve">Je werkt </w:t>
      </w:r>
      <w:r w:rsidRPr="00A24CE3">
        <w:t xml:space="preserve">wisselende uren, evenals </w:t>
      </w:r>
      <w:r>
        <w:t xml:space="preserve">‘s </w:t>
      </w:r>
      <w:r w:rsidRPr="00A24CE3">
        <w:t>avond</w:t>
      </w:r>
      <w:r>
        <w:t>s</w:t>
      </w:r>
      <w:r w:rsidRPr="00A24CE3">
        <w:t xml:space="preserve"> en </w:t>
      </w:r>
      <w:r>
        <w:t xml:space="preserve">in het </w:t>
      </w:r>
      <w:r w:rsidRPr="00A24CE3">
        <w:t>weeke</w:t>
      </w:r>
      <w:r>
        <w:t>nd</w:t>
      </w:r>
    </w:p>
    <w:p w:rsidR="00AF6113" w:rsidRDefault="00AF6113" w:rsidP="00AF6113"/>
    <w:p w:rsidR="00AF6113" w:rsidRDefault="00AF6113" w:rsidP="00AF6113">
      <w:r w:rsidRPr="00AF6113">
        <w:rPr>
          <w:b/>
          <w:bCs/>
        </w:rPr>
        <w:t>Stressbestendigheid</w:t>
      </w:r>
      <w:r>
        <w:t xml:space="preserve"> - Je </w:t>
      </w:r>
      <w:r w:rsidRPr="00221681">
        <w:t>functionee</w:t>
      </w:r>
      <w:r>
        <w:t>rt</w:t>
      </w:r>
      <w:r w:rsidRPr="00221681">
        <w:t xml:space="preserve"> </w:t>
      </w:r>
      <w:r>
        <w:t>e</w:t>
      </w:r>
      <w:r w:rsidRPr="00221681">
        <w:t>fficiënt bij</w:t>
      </w:r>
      <w:r>
        <w:t xml:space="preserve"> </w:t>
      </w:r>
      <w:r w:rsidRPr="00221681">
        <w:t>plotse en/of tijdelijk verhoogde druk</w:t>
      </w:r>
      <w:r>
        <w:t>. (1)</w:t>
      </w:r>
    </w:p>
    <w:p w:rsidR="00AF6113" w:rsidRPr="00051CAD" w:rsidRDefault="00AF6113" w:rsidP="00AF6113">
      <w:pPr>
        <w:pStyle w:val="opsomming"/>
        <w:framePr w:wrap="around"/>
      </w:pPr>
      <w:r>
        <w:t>J</w:t>
      </w:r>
      <w:r w:rsidRPr="00051CAD">
        <w:t xml:space="preserve">e blijft gelijkmatig en doordacht presteren. </w:t>
      </w:r>
    </w:p>
    <w:p w:rsidR="00AF6113" w:rsidRPr="00051CAD" w:rsidRDefault="00AF6113" w:rsidP="00AF6113">
      <w:pPr>
        <w:pStyle w:val="opsomming"/>
        <w:framePr w:wrap="around"/>
      </w:pPr>
      <w:r w:rsidRPr="00051CAD">
        <w:t>Je behoudt bij confrontaties een correcte en tactvolle houding.</w:t>
      </w:r>
    </w:p>
    <w:p w:rsidR="00AF6113" w:rsidRDefault="00AF6113" w:rsidP="00AF6113">
      <w:pPr>
        <w:pStyle w:val="opsomming"/>
        <w:framePr w:wrap="around"/>
      </w:pPr>
      <w:r w:rsidRPr="00051CAD">
        <w:t>Je vermijdt emotionele reacties tegenover klanten en derden en blijft respectvol reageren.</w:t>
      </w:r>
    </w:p>
    <w:p w:rsidR="00AF6113" w:rsidRDefault="00AF6113" w:rsidP="00AF6113">
      <w:pPr>
        <w:pStyle w:val="opsomming"/>
        <w:framePr w:wrap="around"/>
      </w:pPr>
      <w:r w:rsidRPr="00051CAD">
        <w:t>Je bewaakt je eigen grenzen van kennen en kunnen</w:t>
      </w:r>
    </w:p>
    <w:p w:rsidR="00AF6113" w:rsidRDefault="00AF6113" w:rsidP="00AF6113">
      <w:pPr>
        <w:pStyle w:val="opsomming"/>
        <w:framePr w:wrap="around"/>
        <w:numPr>
          <w:ilvl w:val="0"/>
          <w:numId w:val="0"/>
        </w:numPr>
      </w:pPr>
    </w:p>
    <w:p w:rsidR="00AF6113" w:rsidRDefault="00AF6113" w:rsidP="00AF6113">
      <w:r>
        <w:rPr>
          <w:b/>
          <w:bCs/>
        </w:rPr>
        <w:t xml:space="preserve">Nauwgezetheid </w:t>
      </w:r>
      <w:r>
        <w:t>- Je werkt s</w:t>
      </w:r>
      <w:r w:rsidRPr="00050C8F">
        <w:t xml:space="preserve">tipt en nauwkeurig en </w:t>
      </w:r>
      <w:r>
        <w:t xml:space="preserve">draagt </w:t>
      </w:r>
      <w:r w:rsidRPr="00050C8F">
        <w:t>zorg voor materiaal</w:t>
      </w:r>
      <w:r>
        <w:t>. (1)</w:t>
      </w:r>
    </w:p>
    <w:p w:rsidR="00AF6113" w:rsidRPr="00051CAD" w:rsidRDefault="00AF6113" w:rsidP="00AF6113">
      <w:pPr>
        <w:pStyle w:val="opsomming"/>
        <w:framePr w:wrap="around"/>
      </w:pPr>
      <w:r>
        <w:lastRenderedPageBreak/>
        <w:t>Je vindt snel</w:t>
      </w:r>
      <w:r w:rsidRPr="00051CAD">
        <w:t xml:space="preserve"> wat gevraagd is</w:t>
      </w:r>
      <w:r>
        <w:t>.</w:t>
      </w:r>
    </w:p>
    <w:p w:rsidR="00AF6113" w:rsidRPr="00051CAD" w:rsidRDefault="00AF6113" w:rsidP="00AF6113">
      <w:pPr>
        <w:pStyle w:val="opsomming"/>
        <w:framePr w:wrap="around"/>
      </w:pPr>
      <w:r w:rsidRPr="00051CAD">
        <w:t xml:space="preserve">Je levert stipt correcte en volledige </w:t>
      </w:r>
      <w:smartTag w:uri="urn:schemas-microsoft-com:office:smarttags" w:element="PersonName">
        <w:r w:rsidRPr="00051CAD">
          <w:t>info</w:t>
        </w:r>
      </w:smartTag>
      <w:r w:rsidRPr="00051CAD">
        <w:t>rmatie.</w:t>
      </w:r>
    </w:p>
    <w:p w:rsidR="00AF6113" w:rsidRPr="00051CAD" w:rsidRDefault="00AF6113" w:rsidP="00AF6113">
      <w:pPr>
        <w:pStyle w:val="opsomming"/>
        <w:framePr w:wrap="around"/>
      </w:pPr>
      <w:r w:rsidRPr="00051CAD">
        <w:t>Je levert verzorgd en correct werk en gaat na of het af is.</w:t>
      </w:r>
    </w:p>
    <w:p w:rsidR="00AF6113" w:rsidRPr="00051CAD" w:rsidRDefault="00AF6113" w:rsidP="00AF6113">
      <w:pPr>
        <w:pStyle w:val="opsomming"/>
        <w:framePr w:wrap="around"/>
      </w:pPr>
      <w:r w:rsidRPr="00051CAD">
        <w:t>Je controleert je eigen werk en corrigeert je fouten.</w:t>
      </w:r>
    </w:p>
    <w:p w:rsidR="00AF6113" w:rsidRPr="00051CAD" w:rsidRDefault="00AF6113" w:rsidP="00AF6113">
      <w:pPr>
        <w:pStyle w:val="opsomming"/>
        <w:framePr w:wrap="around"/>
      </w:pPr>
      <w:r w:rsidRPr="00051CAD">
        <w:t>Je aanvaardt controle door anderen.</w:t>
      </w:r>
    </w:p>
    <w:p w:rsidR="00AF6113" w:rsidRPr="00051CAD" w:rsidRDefault="00AF6113" w:rsidP="00AF6113">
      <w:pPr>
        <w:pStyle w:val="opsomming"/>
        <w:framePr w:wrap="around"/>
      </w:pPr>
      <w:r w:rsidRPr="00051CAD">
        <w:t>Je voert steeds terugkerende taken foutloos en met constante aandacht uit.</w:t>
      </w:r>
    </w:p>
    <w:p w:rsidR="00AF6113" w:rsidRPr="00051CAD" w:rsidRDefault="00AF6113" w:rsidP="00AF6113">
      <w:pPr>
        <w:pStyle w:val="opsomming"/>
        <w:framePr w:wrap="around"/>
      </w:pPr>
      <w:r w:rsidRPr="00051CAD">
        <w:t>Je onderhoudt materialen overeenkomstig de voorschriften en past de veiligheidsvoorschriften en regels van hygiëne toe.</w:t>
      </w:r>
    </w:p>
    <w:p w:rsidR="00AF6113" w:rsidRDefault="00AF6113" w:rsidP="00AF6113">
      <w:pPr>
        <w:pStyle w:val="opsomming"/>
        <w:framePr w:wrap="around"/>
      </w:pPr>
      <w:r w:rsidRPr="00051CAD">
        <w:t>Je vermijdt verspilling van grondstoffen en materialen.</w:t>
      </w:r>
    </w:p>
    <w:p w:rsidR="00AF6113" w:rsidRPr="00AF6113" w:rsidRDefault="00AF6113" w:rsidP="00AF6113">
      <w:pPr>
        <w:pStyle w:val="opsomming"/>
        <w:framePr w:wrap="around"/>
      </w:pPr>
      <w:r w:rsidRPr="00051CAD">
        <w:t>Je houdt je eigen werkplaats netjes en opgeruimd en houdt geen overbodige dingen bij</w:t>
      </w:r>
    </w:p>
    <w:p w:rsidR="00AF6113" w:rsidRDefault="00AF6113" w:rsidP="00F529C7">
      <w:pPr>
        <w:pStyle w:val="Kop2"/>
        <w:numPr>
          <w:ilvl w:val="0"/>
          <w:numId w:val="0"/>
        </w:numPr>
        <w:ind w:left="578"/>
      </w:pPr>
    </w:p>
    <w:p w:rsidR="00AF6113" w:rsidRDefault="00AF6113" w:rsidP="00AF6113">
      <w:r>
        <w:t>Communicatie</w:t>
      </w:r>
    </w:p>
    <w:p w:rsidR="00AF6113" w:rsidRDefault="00AF6113" w:rsidP="00AF6113">
      <w:r w:rsidRPr="00AF6113">
        <w:rPr>
          <w:b/>
          <w:bCs/>
        </w:rPr>
        <w:t>Mondelinge uitdrukkingsvaardigheid</w:t>
      </w:r>
      <w:r>
        <w:t xml:space="preserve"> -  Je brengt e</w:t>
      </w:r>
      <w:r w:rsidRPr="00F05A4B">
        <w:t>en boodschap duidelijk over</w:t>
      </w:r>
      <w:r>
        <w:t xml:space="preserve"> </w:t>
      </w:r>
      <w:r w:rsidRPr="00F05A4B">
        <w:t>naar één persoon</w:t>
      </w:r>
      <w:r>
        <w:t>. (1)</w:t>
      </w:r>
    </w:p>
    <w:p w:rsidR="00AF6113" w:rsidRPr="00E16CC3" w:rsidRDefault="00AF6113" w:rsidP="00AF6113">
      <w:pPr>
        <w:pStyle w:val="opsomming"/>
        <w:framePr w:wrap="around"/>
      </w:pPr>
      <w:r w:rsidRPr="00E16CC3">
        <w:t>Je kan op de juiste tijd en plaats tegen de juiste persoon zeggen wat je te zeggen hebt.</w:t>
      </w:r>
    </w:p>
    <w:p w:rsidR="00AF6113" w:rsidRPr="00E16CC3" w:rsidRDefault="00AF6113" w:rsidP="00AF6113">
      <w:pPr>
        <w:pStyle w:val="opsomming"/>
        <w:framePr w:wrap="around"/>
      </w:pPr>
      <w:r w:rsidRPr="00E16CC3">
        <w:t>Je spreekt goed verstaanbaar en je articuleert duidelijk.</w:t>
      </w:r>
    </w:p>
    <w:p w:rsidR="00AF6113" w:rsidRPr="00E16CC3" w:rsidRDefault="00AF6113" w:rsidP="00AF6113">
      <w:pPr>
        <w:pStyle w:val="opsomming"/>
        <w:framePr w:wrap="around"/>
      </w:pPr>
      <w:r w:rsidRPr="00E16CC3">
        <w:t>Je antwoordt duidelijk en beknopt op vragen.</w:t>
      </w:r>
    </w:p>
    <w:p w:rsidR="00AF6113" w:rsidRPr="00E16CC3" w:rsidRDefault="00AF6113" w:rsidP="00AF6113">
      <w:pPr>
        <w:pStyle w:val="opsomming"/>
        <w:framePr w:wrap="around"/>
      </w:pPr>
      <w:r w:rsidRPr="00E16CC3">
        <w:t>Je vraagt om verheldering als je de gesprekspartner niet goed begrijpt.</w:t>
      </w:r>
    </w:p>
    <w:p w:rsidR="00AF6113" w:rsidRDefault="00AF6113" w:rsidP="00AF6113">
      <w:pPr>
        <w:pStyle w:val="opsomming"/>
        <w:framePr w:wrap="around"/>
      </w:pPr>
      <w:r w:rsidRPr="00E16CC3">
        <w:t>Je bent aanspreekbaar (letterlijk en figuurlijk).</w:t>
      </w:r>
    </w:p>
    <w:p w:rsidR="00AF6113" w:rsidRDefault="00AF6113" w:rsidP="00AF6113">
      <w:pPr>
        <w:pStyle w:val="opsomming"/>
        <w:framePr w:wrap="around"/>
      </w:pPr>
      <w:r w:rsidRPr="00E16CC3">
        <w:t>Je opent en sluit elk gesprek met een klant af met een beleefde groet</w:t>
      </w:r>
    </w:p>
    <w:p w:rsidR="00AF6113" w:rsidRPr="00AF6113" w:rsidRDefault="00AF6113" w:rsidP="0088411E">
      <w:pPr>
        <w:pStyle w:val="opsomming"/>
        <w:framePr w:wrap="around"/>
      </w:pPr>
      <w:r>
        <w:t xml:space="preserve">Je kan </w:t>
      </w:r>
      <w:r w:rsidRPr="00AF6113">
        <w:rPr>
          <w:lang w:val="nl-BE"/>
        </w:rPr>
        <w:t>het gebruikersreglement op begrijpelijke wijze overbrengen aan de bezoekers</w:t>
      </w:r>
    </w:p>
    <w:p w:rsidR="00AF6113" w:rsidRDefault="00AF6113" w:rsidP="00AF6113"/>
    <w:p w:rsidR="00AF6113" w:rsidRDefault="00AF6113" w:rsidP="00AF6113">
      <w:r w:rsidRPr="00AF6113">
        <w:rPr>
          <w:b/>
          <w:bCs/>
        </w:rPr>
        <w:t>Samenwerken</w:t>
      </w:r>
    </w:p>
    <w:p w:rsidR="00AF6113" w:rsidRDefault="00AF6113" w:rsidP="00AF6113">
      <w:r w:rsidRPr="00AF6113">
        <w:rPr>
          <w:b/>
          <w:bCs/>
        </w:rPr>
        <w:t>Samenwerken</w:t>
      </w:r>
      <w:r>
        <w:t xml:space="preserve"> - Je werkt s</w:t>
      </w:r>
      <w:r w:rsidRPr="00036DA9">
        <w:t>pontaan en gemotiveerd samen om een gezamenlijk doel te bereiken</w:t>
      </w:r>
      <w:r>
        <w:t>. (2)</w:t>
      </w:r>
    </w:p>
    <w:p w:rsidR="00AF6113" w:rsidRPr="00051CAD" w:rsidRDefault="00AF6113" w:rsidP="00AF6113">
      <w:pPr>
        <w:pStyle w:val="opsomming"/>
        <w:framePr w:wrap="around"/>
      </w:pPr>
      <w:r w:rsidRPr="00051CAD">
        <w:t xml:space="preserve">Je neemt steeds je verantwoordelijkheid, ook op mindere dagen. </w:t>
      </w:r>
    </w:p>
    <w:p w:rsidR="00AF6113" w:rsidRPr="00051CAD" w:rsidRDefault="00AF6113" w:rsidP="00AF6113">
      <w:pPr>
        <w:pStyle w:val="opsomming"/>
        <w:framePr w:wrap="around"/>
      </w:pPr>
      <w:r w:rsidRPr="00051CAD">
        <w:t>Je kan je eigen mening opzij zetten in het belang van het doel.</w:t>
      </w:r>
    </w:p>
    <w:p w:rsidR="00AF6113" w:rsidRPr="00051CAD" w:rsidRDefault="00AF6113" w:rsidP="00AF6113">
      <w:pPr>
        <w:pStyle w:val="opsomming"/>
        <w:framePr w:wrap="around"/>
      </w:pPr>
      <w:r w:rsidRPr="00051CAD">
        <w:t xml:space="preserve">Je stelt je competenties ten dienste van de groep. </w:t>
      </w:r>
    </w:p>
    <w:p w:rsidR="00AF6113" w:rsidRPr="00051CAD" w:rsidRDefault="00AF6113" w:rsidP="00AF6113">
      <w:pPr>
        <w:pStyle w:val="opsomming"/>
        <w:framePr w:wrap="around"/>
      </w:pPr>
      <w:r w:rsidRPr="00051CAD">
        <w:t>Je komt met ideeën om het gezamenlijk</w:t>
      </w:r>
      <w:r>
        <w:t>e</w:t>
      </w:r>
      <w:r w:rsidRPr="00051CAD">
        <w:t xml:space="preserve"> resultaat te verbeteren.</w:t>
      </w:r>
    </w:p>
    <w:p w:rsidR="00AF6113" w:rsidRPr="00051CAD" w:rsidRDefault="00AF6113" w:rsidP="00AF6113">
      <w:pPr>
        <w:pStyle w:val="opsomming"/>
        <w:framePr w:wrap="around"/>
      </w:pPr>
      <w:r w:rsidRPr="00051CAD">
        <w:t>Je bevordert de goede verstandhouding, de teamgeest en het respect voor verscheidenheid in mensen.</w:t>
      </w:r>
    </w:p>
    <w:p w:rsidR="00AF6113" w:rsidRPr="00051CAD" w:rsidRDefault="00AF6113" w:rsidP="00AF6113">
      <w:pPr>
        <w:pStyle w:val="opsomming"/>
        <w:framePr w:wrap="around"/>
      </w:pPr>
      <w:r w:rsidRPr="00051CAD">
        <w:t xml:space="preserve">Je geeft opbouwende kritiek en feedback. </w:t>
      </w:r>
    </w:p>
    <w:p w:rsidR="00AF6113" w:rsidRPr="00051CAD" w:rsidRDefault="00AF6113" w:rsidP="00AF6113">
      <w:pPr>
        <w:pStyle w:val="opsomming"/>
        <w:framePr w:wrap="around"/>
      </w:pPr>
      <w:r w:rsidRPr="00051CAD">
        <w:t xml:space="preserve">Je hebt waardering voor ieders werk, inzicht en ervaring. </w:t>
      </w:r>
    </w:p>
    <w:p w:rsidR="00AF6113" w:rsidRPr="00051CAD" w:rsidRDefault="00AF6113" w:rsidP="00AF6113">
      <w:pPr>
        <w:pStyle w:val="opsomming"/>
        <w:framePr w:wrap="around"/>
      </w:pPr>
      <w:r w:rsidRPr="00051CAD">
        <w:t>Je werkt open en constructief ten opzichte van elkaar.</w:t>
      </w:r>
    </w:p>
    <w:p w:rsidR="00AF6113" w:rsidRDefault="00AF6113" w:rsidP="00AF6113">
      <w:pPr>
        <w:pStyle w:val="opsomming"/>
        <w:framePr w:wrap="around"/>
      </w:pPr>
      <w:r w:rsidRPr="00051CAD">
        <w:t xml:space="preserve">Je denkt en handelt vanuit gemeenschappelijke belangen en voorkomt afzonderlijk of in concurrentie met elkaar te werken. </w:t>
      </w:r>
    </w:p>
    <w:p w:rsidR="0088411E" w:rsidRDefault="00AF6113" w:rsidP="0088411E">
      <w:pPr>
        <w:pStyle w:val="opsomming"/>
        <w:framePr w:wrap="around"/>
      </w:pPr>
      <w:r w:rsidRPr="00051CAD">
        <w:t xml:space="preserve">Je combineert je eigen talenten, </w:t>
      </w:r>
      <w:smartTag w:uri="urn:schemas-microsoft-com:office:smarttags" w:element="PersonName">
        <w:r w:rsidRPr="00051CAD">
          <w:t>cultuur</w:t>
        </w:r>
      </w:smartTag>
      <w:r w:rsidRPr="00051CAD">
        <w:t xml:space="preserve"> en inzicht met deze van collega’s om zo tot betere resultaten te komen</w:t>
      </w:r>
    </w:p>
    <w:p w:rsidR="0088411E" w:rsidRDefault="0088411E" w:rsidP="0088411E">
      <w:pPr>
        <w:pStyle w:val="opsomming"/>
        <w:framePr w:wrap="around"/>
      </w:pPr>
      <w:r>
        <w:t xml:space="preserve">Je </w:t>
      </w:r>
      <w:r w:rsidRPr="00A24CE3">
        <w:t>kan op aangename, discrete en correcte wijze de werkrelaties (collega’s, oversten) onderhouden</w:t>
      </w:r>
    </w:p>
    <w:p w:rsidR="00AF6113" w:rsidRDefault="00AF6113" w:rsidP="00AF6113"/>
    <w:p w:rsidR="00AF6113" w:rsidRPr="00AF6113" w:rsidRDefault="00AF6113" w:rsidP="00AF6113">
      <w:pPr>
        <w:rPr>
          <w:b/>
          <w:bCs/>
        </w:rPr>
      </w:pPr>
      <w:r>
        <w:rPr>
          <w:b/>
          <w:bCs/>
        </w:rPr>
        <w:t xml:space="preserve">Assertiviteit - </w:t>
      </w:r>
      <w:r>
        <w:t>Je bent w</w:t>
      </w:r>
      <w:r w:rsidRPr="00036DA9">
        <w:t>eerbaar</w:t>
      </w:r>
      <w:r>
        <w:t>. Je komt</w:t>
      </w:r>
      <w:r w:rsidRPr="00036DA9">
        <w:t xml:space="preserve"> </w:t>
      </w:r>
      <w:r>
        <w:t>v</w:t>
      </w:r>
      <w:r w:rsidRPr="00036DA9">
        <w:t>oor jezelf op in je vertrouwde werkomgeving</w:t>
      </w:r>
      <w:r>
        <w:t>. (1)</w:t>
      </w:r>
    </w:p>
    <w:p w:rsidR="00AF6113" w:rsidRPr="008B242E" w:rsidRDefault="00AF6113" w:rsidP="00AF6113">
      <w:pPr>
        <w:pStyle w:val="opsomming"/>
        <w:framePr w:hSpace="0" w:wrap="auto" w:vAnchor="margin" w:yAlign="inline"/>
        <w:suppressOverlap w:val="0"/>
      </w:pPr>
      <w:r w:rsidRPr="008B242E">
        <w:t>Je komt uit voor je eigen mening als erom  gevraagd wordt.</w:t>
      </w:r>
    </w:p>
    <w:p w:rsidR="00AF6113" w:rsidRPr="008B242E" w:rsidRDefault="00AF6113" w:rsidP="00AF6113">
      <w:pPr>
        <w:pStyle w:val="opsomming"/>
        <w:framePr w:hSpace="0" w:wrap="auto" w:vAnchor="margin" w:yAlign="inline"/>
        <w:suppressOverlap w:val="0"/>
      </w:pPr>
      <w:r w:rsidRPr="008B242E">
        <w:t>Je maakt duidelijk wanneer jouw grenzen worden overschred</w:t>
      </w:r>
      <w:r>
        <w:t>en (vb. durft ‘neen’ te zeggen,</w:t>
      </w:r>
      <w:r w:rsidRPr="008B242E">
        <w:t>…).</w:t>
      </w:r>
    </w:p>
    <w:p w:rsidR="00AF6113" w:rsidRPr="008B242E" w:rsidRDefault="00AF6113" w:rsidP="00AF6113">
      <w:pPr>
        <w:pStyle w:val="opsomming"/>
        <w:framePr w:hSpace="0" w:wrap="auto" w:vAnchor="margin" w:yAlign="inline"/>
        <w:suppressOverlap w:val="0"/>
      </w:pPr>
      <w:r w:rsidRPr="008B242E">
        <w:t>Je kan je emoties gepast uiten</w:t>
      </w:r>
      <w:r>
        <w:t>.</w:t>
      </w:r>
    </w:p>
    <w:p w:rsidR="0088411E" w:rsidRDefault="00AF6113" w:rsidP="0088411E">
      <w:pPr>
        <w:pStyle w:val="opsomming"/>
        <w:framePr w:hSpace="0" w:wrap="auto" w:vAnchor="margin" w:yAlign="inline"/>
        <w:suppressOverlap w:val="0"/>
      </w:pPr>
      <w:r w:rsidRPr="008B242E">
        <w:t>Je durft zeggen dat je iets niet snapt of niet weet.</w:t>
      </w:r>
    </w:p>
    <w:p w:rsidR="0088411E" w:rsidRDefault="0088411E" w:rsidP="0088411E">
      <w:pPr>
        <w:pStyle w:val="opsomming"/>
        <w:framePr w:hSpace="0" w:wrap="auto" w:vAnchor="margin" w:yAlign="inline"/>
        <w:suppressOverlap w:val="0"/>
      </w:pPr>
      <w:r>
        <w:t xml:space="preserve">Je </w:t>
      </w:r>
      <w:r w:rsidRPr="00A24CE3">
        <w:t>kan kordaat optreden bij overtreding van het gebruikersreglement of in geval van nood</w:t>
      </w:r>
    </w:p>
    <w:p w:rsidR="0088411E" w:rsidRPr="008B242E" w:rsidRDefault="0088411E" w:rsidP="0088411E">
      <w:pPr>
        <w:pStyle w:val="opsomming"/>
        <w:framePr w:hSpace="0" w:wrap="auto" w:vAnchor="margin" w:yAlign="inline"/>
        <w:numPr>
          <w:ilvl w:val="0"/>
          <w:numId w:val="0"/>
        </w:numPr>
        <w:ind w:left="340"/>
        <w:suppressOverlap w:val="0"/>
      </w:pPr>
    </w:p>
    <w:p w:rsidR="00AF6113" w:rsidRPr="00AF6113" w:rsidRDefault="00AF6113" w:rsidP="00AF6113">
      <w:pPr>
        <w:rPr>
          <w:b/>
          <w:bCs/>
        </w:rPr>
      </w:pPr>
      <w:r w:rsidRPr="00AF6113">
        <w:rPr>
          <w:b/>
          <w:bCs/>
        </w:rPr>
        <w:t>Beoordeling en besluitvorming</w:t>
      </w:r>
    </w:p>
    <w:p w:rsidR="00AF6113" w:rsidRDefault="00AF6113" w:rsidP="00AF6113">
      <w:r w:rsidRPr="00AF6113">
        <w:rPr>
          <w:b/>
          <w:bCs/>
        </w:rPr>
        <w:t>Probleemanalyse en oordeelsvorming</w:t>
      </w:r>
      <w:r>
        <w:t xml:space="preserve"> - </w:t>
      </w:r>
      <w:r w:rsidRPr="00A5248D">
        <w:t>Je kunt een probleem juist inschatten en je trekt logische conclusies op basis van volledige gegevens</w:t>
      </w:r>
      <w:r>
        <w:t>. (1)</w:t>
      </w:r>
    </w:p>
    <w:p w:rsidR="00AF6113" w:rsidRPr="00A5248D" w:rsidRDefault="00AF6113" w:rsidP="00AF6113">
      <w:pPr>
        <w:pStyle w:val="opsomming"/>
        <w:framePr w:wrap="around"/>
      </w:pPr>
      <w:r w:rsidRPr="00A5248D">
        <w:t>Je hebt een objectieve en kritische ingesteldheid.</w:t>
      </w:r>
    </w:p>
    <w:p w:rsidR="00AF6113" w:rsidRPr="00A5248D" w:rsidRDefault="00AF6113" w:rsidP="00AF6113">
      <w:pPr>
        <w:pStyle w:val="opsomming"/>
        <w:framePr w:wrap="around"/>
      </w:pPr>
      <w:r w:rsidRPr="00A5248D">
        <w:t>Je maakt een duidelijk onderscheid tussen hoofd</w:t>
      </w:r>
      <w:smartTag w:uri="urn:schemas-microsoft-com:office:smarttags" w:element="PersonName">
        <w:r w:rsidRPr="00A5248D">
          <w:t>-</w:t>
        </w:r>
      </w:smartTag>
      <w:r w:rsidRPr="00A5248D">
        <w:t xml:space="preserve"> en bijzaken.</w:t>
      </w:r>
    </w:p>
    <w:p w:rsidR="00AF6113" w:rsidRDefault="00AF6113" w:rsidP="00AF6113">
      <w:pPr>
        <w:pStyle w:val="opsomming"/>
        <w:framePr w:wrap="around"/>
      </w:pPr>
      <w:r w:rsidRPr="00A5248D">
        <w:t>Je kunt de kern van een probleem duidelijk omschrijven.</w:t>
      </w:r>
    </w:p>
    <w:p w:rsidR="00AF6113" w:rsidRPr="009C1A13" w:rsidRDefault="00AF6113" w:rsidP="00AF6113">
      <w:pPr>
        <w:pStyle w:val="opsomming"/>
        <w:framePr w:wrap="around"/>
      </w:pPr>
      <w:r>
        <w:t xml:space="preserve">Je </w:t>
      </w:r>
      <w:r w:rsidRPr="009C1A13">
        <w:t>trekt logische conclusies op basis van de beschikbare gegevens</w:t>
      </w:r>
      <w:r>
        <w:t>.</w:t>
      </w:r>
    </w:p>
    <w:p w:rsidR="00AF6113" w:rsidRPr="00AF6113" w:rsidRDefault="00AF6113" w:rsidP="00AF6113">
      <w:pPr>
        <w:pStyle w:val="opsomming"/>
        <w:framePr w:wrap="around"/>
      </w:pPr>
      <w:r>
        <w:rPr>
          <w:snapToGrid w:val="0"/>
        </w:rPr>
        <w:t>Je w</w:t>
      </w:r>
      <w:r w:rsidRPr="009C1A13">
        <w:rPr>
          <w:snapToGrid w:val="0"/>
        </w:rPr>
        <w:t>eegt alternatieven tegenover elkaar af</w:t>
      </w:r>
      <w:r>
        <w:rPr>
          <w:snapToGrid w:val="0"/>
        </w:rPr>
        <w:t>.</w:t>
      </w:r>
    </w:p>
    <w:p w:rsidR="00AF6113" w:rsidRDefault="00AF6113" w:rsidP="00AF6113">
      <w:pPr>
        <w:pStyle w:val="opsomming"/>
        <w:framePr w:wrap="around"/>
      </w:pPr>
      <w:r w:rsidRPr="00A5248D">
        <w:t xml:space="preserve">Je formuleert je mening op basis van de geordende verzamelde </w:t>
      </w:r>
      <w:smartTag w:uri="urn:schemas-microsoft-com:office:smarttags" w:element="PersonName">
        <w:r w:rsidRPr="00A5248D">
          <w:t>info</w:t>
        </w:r>
      </w:smartTag>
      <w:r w:rsidRPr="00A5248D">
        <w:t>rmatie en situeert ze in de context</w:t>
      </w:r>
    </w:p>
    <w:p w:rsidR="00AF6113" w:rsidRDefault="00AF6113" w:rsidP="00AF6113"/>
    <w:p w:rsidR="006D424A" w:rsidRPr="006D424A" w:rsidRDefault="006D424A" w:rsidP="0085147E">
      <w:pPr>
        <w:pStyle w:val="lijstje"/>
        <w:numPr>
          <w:ilvl w:val="0"/>
          <w:numId w:val="0"/>
        </w:numPr>
      </w:pPr>
      <w:r>
        <w:t xml:space="preserve"> </w:t>
      </w:r>
    </w:p>
    <w:p w:rsidR="00657B27" w:rsidRDefault="00657B27" w:rsidP="00A24CE3">
      <w:pPr>
        <w:pStyle w:val="OpmaakprofielKop1"/>
      </w:pPr>
      <w:r>
        <w:t>handtekening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407C6F" w:rsidTr="00407C6F">
        <w:trPr>
          <w:trHeight w:val="205"/>
        </w:trPr>
        <w:tc>
          <w:tcPr>
            <w:tcW w:w="3240" w:type="dxa"/>
            <w:shd w:val="clear" w:color="auto" w:fill="auto"/>
          </w:tcPr>
          <w:p w:rsidR="00407C6F" w:rsidRDefault="00407C6F" w:rsidP="0085147E">
            <w:pPr>
              <w:pStyle w:val="kadertekst"/>
            </w:pPr>
            <w:r>
              <w:t>eerste beoordelaar</w:t>
            </w:r>
          </w:p>
        </w:tc>
        <w:tc>
          <w:tcPr>
            <w:tcW w:w="3240" w:type="dxa"/>
          </w:tcPr>
          <w:p w:rsidR="00407C6F" w:rsidRDefault="00407C6F" w:rsidP="0085147E">
            <w:pPr>
              <w:pStyle w:val="kadertekst"/>
            </w:pPr>
            <w:r>
              <w:t>Tweede beoordelaar</w:t>
            </w:r>
          </w:p>
        </w:tc>
        <w:tc>
          <w:tcPr>
            <w:tcW w:w="3240" w:type="dxa"/>
            <w:shd w:val="clear" w:color="auto" w:fill="auto"/>
          </w:tcPr>
          <w:p w:rsidR="00407C6F" w:rsidRDefault="00407C6F" w:rsidP="0085147E">
            <w:pPr>
              <w:pStyle w:val="kadertekst"/>
            </w:pPr>
            <w:r>
              <w:t>redder</w:t>
            </w:r>
          </w:p>
        </w:tc>
      </w:tr>
      <w:tr w:rsidR="00407C6F" w:rsidTr="00407C6F">
        <w:trPr>
          <w:trHeight w:val="205"/>
        </w:trPr>
        <w:tc>
          <w:tcPr>
            <w:tcW w:w="3240" w:type="dxa"/>
            <w:shd w:val="clear" w:color="auto" w:fill="auto"/>
          </w:tcPr>
          <w:p w:rsidR="00407C6F" w:rsidRDefault="00407C6F" w:rsidP="0085147E">
            <w:pPr>
              <w:pStyle w:val="kadertekst"/>
            </w:pPr>
          </w:p>
          <w:p w:rsidR="00407C6F" w:rsidRDefault="00407C6F" w:rsidP="0085147E">
            <w:pPr>
              <w:pStyle w:val="kadertekst"/>
            </w:pPr>
          </w:p>
        </w:tc>
        <w:tc>
          <w:tcPr>
            <w:tcW w:w="3240" w:type="dxa"/>
          </w:tcPr>
          <w:p w:rsidR="00407C6F" w:rsidRDefault="00407C6F" w:rsidP="0085147E">
            <w:pPr>
              <w:pStyle w:val="kadertekst"/>
            </w:pPr>
          </w:p>
        </w:tc>
        <w:tc>
          <w:tcPr>
            <w:tcW w:w="3240" w:type="dxa"/>
            <w:shd w:val="clear" w:color="auto" w:fill="auto"/>
          </w:tcPr>
          <w:p w:rsidR="00407C6F" w:rsidRDefault="00407C6F" w:rsidP="0085147E">
            <w:pPr>
              <w:pStyle w:val="kadertekst"/>
            </w:pPr>
          </w:p>
        </w:tc>
      </w:tr>
    </w:tbl>
    <w:p w:rsidR="00657B27" w:rsidRPr="00657B27" w:rsidRDefault="00657B27" w:rsidP="000F3E01"/>
    <w:sectPr w:rsidR="00657B27" w:rsidRPr="00657B2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945" w:rsidRDefault="00B43945">
      <w:r>
        <w:separator/>
      </w:r>
    </w:p>
  </w:endnote>
  <w:endnote w:type="continuationSeparator" w:id="0">
    <w:p w:rsidR="00B43945" w:rsidRDefault="00B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377" w:rsidRPr="00B3088D" w:rsidRDefault="007A2377" w:rsidP="0085147E">
    <w:pPr>
      <w:pStyle w:val="Voettekst"/>
    </w:pPr>
    <w:r>
      <w:t>AANWERVINGSVOORWAARDEN EN FUNCTIEBESCHRIJVING</w:t>
    </w:r>
    <w:r w:rsidRPr="00B3088D">
      <w:t xml:space="preserve"> </w:t>
    </w:r>
    <w:r>
      <w:t>redder</w:t>
    </w:r>
  </w:p>
  <w:p w:rsidR="007A2377" w:rsidRPr="00B3088D" w:rsidRDefault="007A2377" w:rsidP="0085147E">
    <w:pPr>
      <w:pStyle w:val="Voettekst"/>
    </w:pPr>
    <w:r>
      <w:t>s</w:t>
    </w:r>
    <w:r w:rsidRPr="00B3088D">
      <w:t>tadsbestuur Herentals | dienst</w:t>
    </w:r>
    <w:r>
      <w:t xml:space="preserve"> personeel &amp; organisatie</w:t>
    </w:r>
    <w:r w:rsidRPr="00B3088D">
      <w:t xml:space="preserve"> |Augustijnenlaan 30 | 2200 Herentals</w:t>
    </w:r>
  </w:p>
  <w:p w:rsidR="007A2377" w:rsidRDefault="007A2377" w:rsidP="00407C6F">
    <w:pPr>
      <w:pStyle w:val="Voettekst"/>
    </w:pPr>
    <w:r>
      <w:t>t</w:t>
    </w:r>
    <w:r w:rsidRPr="00B3088D">
      <w:t>el. 014-28 50 50 | fax 014-21 78 28 |</w:t>
    </w:r>
    <w:smartTag w:uri="urn:schemas-microsoft-com:office:smarttags" w:element="PersonName">
      <w:r w:rsidRPr="00B3088D">
        <w:t>info</w:t>
      </w:r>
    </w:smartTag>
    <w:r w:rsidRPr="00B3088D">
      <w:t xml:space="preserve">@herentals.be | </w:t>
    </w:r>
    <w:hyperlink r:id="rId1" w:history="1">
      <w:r w:rsidRPr="00B3088D">
        <w:rPr>
          <w:rStyle w:val="Hyperlink"/>
          <w:color w:val="auto"/>
          <w:szCs w:val="18"/>
          <w:u w:val="none"/>
        </w:rPr>
        <w:t>www.herentals.be</w:t>
      </w:r>
    </w:hyperlink>
    <w:r w:rsidRPr="00B3088D">
      <w:tab/>
      <w:t xml:space="preserve">p. </w:t>
    </w:r>
    <w:r w:rsidRPr="00B3088D">
      <w:fldChar w:fldCharType="begin"/>
    </w:r>
    <w:r w:rsidRPr="00B3088D">
      <w:instrText xml:space="preserve"> PAGE </w:instrText>
    </w:r>
    <w:r w:rsidRPr="00B3088D">
      <w:fldChar w:fldCharType="separate"/>
    </w:r>
    <w:r w:rsidR="00751909">
      <w:rPr>
        <w:noProof/>
      </w:rPr>
      <w:t>3</w:t>
    </w:r>
    <w:r w:rsidRPr="00B3088D">
      <w:fldChar w:fldCharType="end"/>
    </w:r>
    <w:r w:rsidRPr="00B3088D">
      <w:t xml:space="preserve"> van </w:t>
    </w:r>
    <w:r w:rsidRPr="00B3088D">
      <w:fldChar w:fldCharType="begin"/>
    </w:r>
    <w:r w:rsidRPr="00B3088D">
      <w:instrText xml:space="preserve"> NUMPAGES </w:instrText>
    </w:r>
    <w:r w:rsidRPr="00B3088D">
      <w:fldChar w:fldCharType="separate"/>
    </w:r>
    <w:r w:rsidR="00751909">
      <w:rPr>
        <w:noProof/>
      </w:rPr>
      <w:t>3</w:t>
    </w:r>
    <w:r w:rsidRPr="00B308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945" w:rsidRDefault="00B43945">
      <w:r>
        <w:separator/>
      </w:r>
    </w:p>
  </w:footnote>
  <w:footnote w:type="continuationSeparator" w:id="0">
    <w:p w:rsidR="00B43945" w:rsidRDefault="00B4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377" w:rsidRPr="000C4A55" w:rsidRDefault="007A2377" w:rsidP="000C4A55">
    <w:pPr>
      <w:pStyle w:val="Kopteks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BD"/>
    <w:multiLevelType w:val="hybridMultilevel"/>
    <w:tmpl w:val="E8EC62CE"/>
    <w:lvl w:ilvl="0" w:tplc="6180EEBE">
      <w:numFmt w:val="bullet"/>
      <w:pStyle w:val="opsomming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553"/>
    <w:multiLevelType w:val="hybridMultilevel"/>
    <w:tmpl w:val="A6F8F4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0D4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0F5033"/>
    <w:multiLevelType w:val="multilevel"/>
    <w:tmpl w:val="271001D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567"/>
        </w:tabs>
        <w:ind w:left="567" w:hanging="227"/>
      </w:pPr>
      <w:rPr>
        <w:rFonts w:ascii="Calibri" w:hAnsi="Calibri" w:cs="Times New Roman" w:hint="default"/>
      </w:rPr>
    </w:lvl>
    <w:lvl w:ilvl="3">
      <w:start w:val="1"/>
      <w:numFmt w:val="bullet"/>
      <w:pStyle w:val="Kop4"/>
      <w:lvlText w:val="-"/>
      <w:lvlJc w:val="left"/>
      <w:pPr>
        <w:tabs>
          <w:tab w:val="num" w:pos="737"/>
        </w:tabs>
        <w:ind w:left="737" w:hanging="170"/>
      </w:pPr>
      <w:rPr>
        <w:rFonts w:ascii="Calibri" w:hAnsi="Calibri" w:cs="Times New Roman" w:hint="default"/>
        <w:lang w:val="nl-BE"/>
      </w:rPr>
    </w:lvl>
    <w:lvl w:ilvl="4">
      <w:start w:val="1"/>
      <w:numFmt w:val="bullet"/>
      <w:pStyle w:val="Kop5"/>
      <w:lvlText w:val="◦"/>
      <w:lvlJc w:val="left"/>
      <w:pPr>
        <w:tabs>
          <w:tab w:val="num" w:pos="1008"/>
        </w:tabs>
        <w:ind w:left="1008" w:hanging="271"/>
      </w:pPr>
      <w:rPr>
        <w:rFonts w:ascii="Calibri" w:hAnsi="Calibri"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D896D5F"/>
    <w:multiLevelType w:val="singleLevel"/>
    <w:tmpl w:val="F2A68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</w:rPr>
    </w:lvl>
  </w:abstractNum>
  <w:abstractNum w:abstractNumId="5" w15:restartNumberingAfterBreak="0">
    <w:nsid w:val="3F705BBF"/>
    <w:multiLevelType w:val="hybridMultilevel"/>
    <w:tmpl w:val="7C984210"/>
    <w:lvl w:ilvl="0" w:tplc="EFC4FA14">
      <w:numFmt w:val="bullet"/>
      <w:pStyle w:val="lijstje"/>
      <w:lvlText w:val="-"/>
      <w:lvlJc w:val="left"/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1FD"/>
    <w:multiLevelType w:val="hybridMultilevel"/>
    <w:tmpl w:val="5A26C93A"/>
    <w:lvl w:ilvl="0" w:tplc="EB4ECDF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01E7B"/>
    <w:multiLevelType w:val="multilevel"/>
    <w:tmpl w:val="7FF8C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8602669">
    <w:abstractNumId w:val="3"/>
  </w:num>
  <w:num w:numId="2" w16cid:durableId="114492359">
    <w:abstractNumId w:val="5"/>
  </w:num>
  <w:num w:numId="3" w16cid:durableId="734817568">
    <w:abstractNumId w:val="6"/>
  </w:num>
  <w:num w:numId="4" w16cid:durableId="607200605">
    <w:abstractNumId w:val="2"/>
  </w:num>
  <w:num w:numId="5" w16cid:durableId="420178718">
    <w:abstractNumId w:val="4"/>
  </w:num>
  <w:num w:numId="6" w16cid:durableId="539974740">
    <w:abstractNumId w:val="0"/>
  </w:num>
  <w:num w:numId="7" w16cid:durableId="1198734225">
    <w:abstractNumId w:val="1"/>
  </w:num>
  <w:num w:numId="8" w16cid:durableId="209127296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48"/>
    <w:rsid w:val="00020F7E"/>
    <w:rsid w:val="00025E0C"/>
    <w:rsid w:val="00035667"/>
    <w:rsid w:val="000429B7"/>
    <w:rsid w:val="000471F9"/>
    <w:rsid w:val="0008270F"/>
    <w:rsid w:val="00082E24"/>
    <w:rsid w:val="00097227"/>
    <w:rsid w:val="000C4A55"/>
    <w:rsid w:val="000D79F1"/>
    <w:rsid w:val="000F3E01"/>
    <w:rsid w:val="00103FF3"/>
    <w:rsid w:val="00113196"/>
    <w:rsid w:val="00113581"/>
    <w:rsid w:val="001427EC"/>
    <w:rsid w:val="00152C5D"/>
    <w:rsid w:val="001A5D21"/>
    <w:rsid w:val="001E1346"/>
    <w:rsid w:val="001E7689"/>
    <w:rsid w:val="001F1046"/>
    <w:rsid w:val="001F60CC"/>
    <w:rsid w:val="00221D7C"/>
    <w:rsid w:val="00226159"/>
    <w:rsid w:val="002278E1"/>
    <w:rsid w:val="00230297"/>
    <w:rsid w:val="00244A38"/>
    <w:rsid w:val="00261787"/>
    <w:rsid w:val="00272E57"/>
    <w:rsid w:val="00273D54"/>
    <w:rsid w:val="002938FE"/>
    <w:rsid w:val="002A1ECD"/>
    <w:rsid w:val="002B07F1"/>
    <w:rsid w:val="00314A25"/>
    <w:rsid w:val="00341572"/>
    <w:rsid w:val="003430C2"/>
    <w:rsid w:val="00382958"/>
    <w:rsid w:val="00386FEC"/>
    <w:rsid w:val="003A609E"/>
    <w:rsid w:val="003D38A5"/>
    <w:rsid w:val="003E0D29"/>
    <w:rsid w:val="003E5415"/>
    <w:rsid w:val="003F5CE3"/>
    <w:rsid w:val="00403856"/>
    <w:rsid w:val="00407C6F"/>
    <w:rsid w:val="00435F98"/>
    <w:rsid w:val="004507B9"/>
    <w:rsid w:val="00456860"/>
    <w:rsid w:val="00457F8B"/>
    <w:rsid w:val="0048420D"/>
    <w:rsid w:val="004B7B22"/>
    <w:rsid w:val="004C03D4"/>
    <w:rsid w:val="004D5F08"/>
    <w:rsid w:val="004D6E05"/>
    <w:rsid w:val="004F099D"/>
    <w:rsid w:val="00510F7D"/>
    <w:rsid w:val="00523ED4"/>
    <w:rsid w:val="00544D83"/>
    <w:rsid w:val="00551098"/>
    <w:rsid w:val="00555D8C"/>
    <w:rsid w:val="0056244E"/>
    <w:rsid w:val="00572788"/>
    <w:rsid w:val="00590097"/>
    <w:rsid w:val="005D206C"/>
    <w:rsid w:val="005F0628"/>
    <w:rsid w:val="00600DEE"/>
    <w:rsid w:val="00601C1E"/>
    <w:rsid w:val="006110E7"/>
    <w:rsid w:val="00614DB7"/>
    <w:rsid w:val="00623854"/>
    <w:rsid w:val="00632DBC"/>
    <w:rsid w:val="006412E1"/>
    <w:rsid w:val="00656DD6"/>
    <w:rsid w:val="00657B27"/>
    <w:rsid w:val="00680E9D"/>
    <w:rsid w:val="006913AD"/>
    <w:rsid w:val="006920F5"/>
    <w:rsid w:val="00696EFF"/>
    <w:rsid w:val="006A356E"/>
    <w:rsid w:val="006D424A"/>
    <w:rsid w:val="006D568D"/>
    <w:rsid w:val="006D7DDE"/>
    <w:rsid w:val="006E7D61"/>
    <w:rsid w:val="006F0C62"/>
    <w:rsid w:val="00701524"/>
    <w:rsid w:val="007164DF"/>
    <w:rsid w:val="007200DD"/>
    <w:rsid w:val="00731CC5"/>
    <w:rsid w:val="00751909"/>
    <w:rsid w:val="0075478A"/>
    <w:rsid w:val="00770FD7"/>
    <w:rsid w:val="007735EC"/>
    <w:rsid w:val="007A2377"/>
    <w:rsid w:val="007A2B8F"/>
    <w:rsid w:val="007A6984"/>
    <w:rsid w:val="007B3FBF"/>
    <w:rsid w:val="007C1808"/>
    <w:rsid w:val="007D3979"/>
    <w:rsid w:val="00803026"/>
    <w:rsid w:val="00820B72"/>
    <w:rsid w:val="00844A9E"/>
    <w:rsid w:val="0085147E"/>
    <w:rsid w:val="00851728"/>
    <w:rsid w:val="0087693C"/>
    <w:rsid w:val="008825D8"/>
    <w:rsid w:val="0088411E"/>
    <w:rsid w:val="0088678F"/>
    <w:rsid w:val="00890C49"/>
    <w:rsid w:val="008A173F"/>
    <w:rsid w:val="008C13AD"/>
    <w:rsid w:val="008E2C47"/>
    <w:rsid w:val="008E4A75"/>
    <w:rsid w:val="008F7CAA"/>
    <w:rsid w:val="00965E4E"/>
    <w:rsid w:val="009821AD"/>
    <w:rsid w:val="009A633D"/>
    <w:rsid w:val="009C07CA"/>
    <w:rsid w:val="009C2F11"/>
    <w:rsid w:val="009D41AE"/>
    <w:rsid w:val="009E5562"/>
    <w:rsid w:val="009F036B"/>
    <w:rsid w:val="009F1985"/>
    <w:rsid w:val="009F4BF1"/>
    <w:rsid w:val="009F53E2"/>
    <w:rsid w:val="00A02D44"/>
    <w:rsid w:val="00A04F98"/>
    <w:rsid w:val="00A2182C"/>
    <w:rsid w:val="00A24CE3"/>
    <w:rsid w:val="00A31103"/>
    <w:rsid w:val="00A32679"/>
    <w:rsid w:val="00A466D4"/>
    <w:rsid w:val="00A60F00"/>
    <w:rsid w:val="00A7660D"/>
    <w:rsid w:val="00AA2A75"/>
    <w:rsid w:val="00AB5EEA"/>
    <w:rsid w:val="00AC367E"/>
    <w:rsid w:val="00AC59FE"/>
    <w:rsid w:val="00AF6113"/>
    <w:rsid w:val="00B0458C"/>
    <w:rsid w:val="00B3088D"/>
    <w:rsid w:val="00B3193F"/>
    <w:rsid w:val="00B43945"/>
    <w:rsid w:val="00B449A9"/>
    <w:rsid w:val="00B57AB8"/>
    <w:rsid w:val="00B82A18"/>
    <w:rsid w:val="00B865AD"/>
    <w:rsid w:val="00BD5B6B"/>
    <w:rsid w:val="00BD6F0B"/>
    <w:rsid w:val="00BE2961"/>
    <w:rsid w:val="00BE3BF0"/>
    <w:rsid w:val="00BE4145"/>
    <w:rsid w:val="00BF4DA2"/>
    <w:rsid w:val="00C22D4A"/>
    <w:rsid w:val="00C23889"/>
    <w:rsid w:val="00C5059A"/>
    <w:rsid w:val="00C6338D"/>
    <w:rsid w:val="00C750DD"/>
    <w:rsid w:val="00C758B4"/>
    <w:rsid w:val="00C813C3"/>
    <w:rsid w:val="00C9624D"/>
    <w:rsid w:val="00C97E56"/>
    <w:rsid w:val="00CA6205"/>
    <w:rsid w:val="00CB7324"/>
    <w:rsid w:val="00CD6783"/>
    <w:rsid w:val="00D27FA6"/>
    <w:rsid w:val="00D3650C"/>
    <w:rsid w:val="00D4024B"/>
    <w:rsid w:val="00D40579"/>
    <w:rsid w:val="00D6182E"/>
    <w:rsid w:val="00D72FCA"/>
    <w:rsid w:val="00D925A4"/>
    <w:rsid w:val="00DC7CE8"/>
    <w:rsid w:val="00DD7305"/>
    <w:rsid w:val="00DF252E"/>
    <w:rsid w:val="00E10230"/>
    <w:rsid w:val="00E27B16"/>
    <w:rsid w:val="00E35048"/>
    <w:rsid w:val="00E37691"/>
    <w:rsid w:val="00E6047A"/>
    <w:rsid w:val="00E856D1"/>
    <w:rsid w:val="00EA5FD5"/>
    <w:rsid w:val="00ED1777"/>
    <w:rsid w:val="00ED5F33"/>
    <w:rsid w:val="00ED7535"/>
    <w:rsid w:val="00EE1FC8"/>
    <w:rsid w:val="00EE323C"/>
    <w:rsid w:val="00F0329A"/>
    <w:rsid w:val="00F06869"/>
    <w:rsid w:val="00F10023"/>
    <w:rsid w:val="00F20E59"/>
    <w:rsid w:val="00F33A20"/>
    <w:rsid w:val="00F529C7"/>
    <w:rsid w:val="00F634F2"/>
    <w:rsid w:val="00FC0BE8"/>
    <w:rsid w:val="00FC573C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6F3A28-8E1A-44A7-A30E-63367F7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0F3E01"/>
    <w:pPr>
      <w:tabs>
        <w:tab w:val="left" w:pos="0"/>
      </w:tabs>
    </w:pPr>
    <w:rPr>
      <w:rFonts w:ascii="Calibri" w:hAnsi="Calibri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autoRedefine/>
    <w:qFormat/>
    <w:rsid w:val="00A24CE3"/>
    <w:pPr>
      <w:keepNext/>
      <w:numPr>
        <w:numId w:val="1"/>
      </w:numPr>
      <w:pBdr>
        <w:bottom w:val="single" w:sz="4" w:space="1" w:color="auto"/>
      </w:pBdr>
      <w:ind w:left="431" w:hanging="431"/>
      <w:outlineLvl w:val="0"/>
    </w:pPr>
    <w:rPr>
      <w:rFonts w:cs="Arial"/>
      <w:b/>
      <w:bCs/>
      <w:smallCaps/>
      <w:szCs w:val="22"/>
    </w:rPr>
  </w:style>
  <w:style w:type="paragraph" w:styleId="Kop2">
    <w:name w:val="heading 2"/>
    <w:aliases w:val="Kop 2 Char"/>
    <w:basedOn w:val="Standaard"/>
    <w:next w:val="Standaard"/>
    <w:autoRedefine/>
    <w:qFormat/>
    <w:rsid w:val="00F529C7"/>
    <w:pPr>
      <w:keepNext/>
      <w:numPr>
        <w:ilvl w:val="1"/>
        <w:numId w:val="1"/>
      </w:numPr>
      <w:snapToGrid w:val="0"/>
      <w:ind w:left="578" w:hanging="578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autoRedefine/>
    <w:qFormat/>
    <w:rsid w:val="00F529C7"/>
    <w:pPr>
      <w:keepNext/>
      <w:numPr>
        <w:ilvl w:val="2"/>
        <w:numId w:val="8"/>
      </w:numPr>
      <w:tabs>
        <w:tab w:val="clear" w:pos="0"/>
        <w:tab w:val="left" w:pos="-1440"/>
        <w:tab w:val="left" w:pos="-720"/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rFonts w:cs="Arial"/>
      <w:szCs w:val="20"/>
      <w:lang w:val="nl-BE"/>
    </w:rPr>
  </w:style>
  <w:style w:type="paragraph" w:styleId="Kop4">
    <w:name w:val="heading 4"/>
    <w:basedOn w:val="Standaard"/>
    <w:next w:val="Standaard"/>
    <w:qFormat/>
    <w:rsid w:val="00272E57"/>
    <w:pPr>
      <w:keepNext/>
      <w:numPr>
        <w:ilvl w:val="3"/>
        <w:numId w:val="1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A24CE3"/>
    <w:pPr>
      <w:numPr>
        <w:ilvl w:val="4"/>
        <w:numId w:val="1"/>
      </w:numPr>
      <w:ind w:left="1009" w:hanging="272"/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qFormat/>
    <w:rsid w:val="00457F8B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457F8B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457F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457F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link w:val="PlattetekstChar"/>
    <w:autoRedefine/>
    <w:rsid w:val="000F3E01"/>
  </w:style>
  <w:style w:type="paragraph" w:styleId="Koptekst">
    <w:name w:val="header"/>
    <w:basedOn w:val="Standaard"/>
    <w:autoRedefine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i/>
      <w:sz w:val="18"/>
    </w:rPr>
  </w:style>
  <w:style w:type="paragraph" w:styleId="Voettekst">
    <w:name w:val="footer"/>
    <w:basedOn w:val="Standaard"/>
    <w:autoRedefine/>
    <w:rsid w:val="00B3088D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character" w:styleId="Verwijzingopmerking">
    <w:name w:val="annotation reference"/>
    <w:semiHidden/>
    <w:rPr>
      <w:sz w:val="16"/>
      <w:szCs w:val="16"/>
    </w:rPr>
  </w:style>
  <w:style w:type="character" w:customStyle="1" w:styleId="PlattetekstChar">
    <w:name w:val="Platte tekst Char"/>
    <w:link w:val="Plattetekst"/>
    <w:rsid w:val="000F3E01"/>
    <w:rPr>
      <w:rFonts w:ascii="Calibri" w:hAnsi="Calibri"/>
      <w:sz w:val="22"/>
      <w:szCs w:val="24"/>
      <w:lang w:val="nl-NL" w:eastAsia="nl-NL" w:bidi="ar-SA"/>
    </w:rPr>
  </w:style>
  <w:style w:type="paragraph" w:customStyle="1" w:styleId="kadertekst">
    <w:name w:val="kadertekst"/>
    <w:basedOn w:val="Plattetekst"/>
    <w:autoRedefine/>
    <w:rsid w:val="0085147E"/>
    <w:pPr>
      <w:jc w:val="center"/>
    </w:pPr>
  </w:style>
  <w:style w:type="paragraph" w:customStyle="1" w:styleId="lijstje">
    <w:name w:val="lijstje"/>
    <w:basedOn w:val="Standaard"/>
    <w:autoRedefine/>
    <w:rsid w:val="0085147E"/>
    <w:pPr>
      <w:numPr>
        <w:numId w:val="2"/>
      </w:numPr>
    </w:pPr>
  </w:style>
  <w:style w:type="paragraph" w:styleId="Tekstopmerking">
    <w:name w:val="annotation text"/>
    <w:basedOn w:val="Standaard"/>
    <w:semiHidden/>
    <w:rPr>
      <w:sz w:val="20"/>
      <w:szCs w:val="20"/>
    </w:rPr>
  </w:style>
  <w:style w:type="table" w:customStyle="1" w:styleId="TableGrid">
    <w:name w:val="Table Grid"/>
    <w:basedOn w:val="Standaardtabel"/>
    <w:rsid w:val="00657B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erichtkop">
    <w:name w:val="Message Header"/>
    <w:basedOn w:val="Standaard"/>
    <w:autoRedefine/>
    <w:rsid w:val="00656DD6"/>
    <w:pPr>
      <w:pBdr>
        <w:bottom w:val="single" w:sz="6" w:space="1" w:color="999999"/>
      </w:pBdr>
      <w:tabs>
        <w:tab w:val="left" w:pos="420"/>
        <w:tab w:val="center" w:pos="3739"/>
      </w:tabs>
      <w:ind w:left="1134" w:hanging="1134"/>
    </w:pPr>
    <w:rPr>
      <w:rFonts w:cs="Arial"/>
      <w:b/>
      <w:color w:val="CC0000"/>
      <w:sz w:val="32"/>
    </w:rPr>
  </w:style>
  <w:style w:type="paragraph" w:customStyle="1" w:styleId="OpmaakprofielKop5Na05regel">
    <w:name w:val="Opmaakprofiel Kop 5 + Na:  05 regel"/>
    <w:basedOn w:val="Kop5"/>
    <w:rsid w:val="00A24CE3"/>
    <w:rPr>
      <w:b/>
      <w:i/>
    </w:rPr>
  </w:style>
  <w:style w:type="paragraph" w:customStyle="1" w:styleId="OpmaakprofielKop5Na05regel1">
    <w:name w:val="Opmaakprofiel Kop 5 + Na:  05 regel1"/>
    <w:basedOn w:val="Kop5"/>
    <w:rsid w:val="00A24CE3"/>
    <w:rPr>
      <w:b/>
      <w:i/>
    </w:rPr>
  </w:style>
  <w:style w:type="paragraph" w:customStyle="1" w:styleId="OpmaakprofielKop5Na6pt">
    <w:name w:val="Opmaakprofiel Kop 5 + Na:  6 pt"/>
    <w:basedOn w:val="Kop5"/>
    <w:rsid w:val="00A24CE3"/>
  </w:style>
  <w:style w:type="paragraph" w:customStyle="1" w:styleId="OpmaakprofielKop1">
    <w:name w:val="Opmaakprofiel Kop 1 +"/>
    <w:basedOn w:val="Kop1"/>
    <w:rsid w:val="00A24CE3"/>
  </w:style>
  <w:style w:type="paragraph" w:styleId="Plattetekst2">
    <w:name w:val="Body Text 2"/>
    <w:basedOn w:val="Standaard"/>
    <w:rsid w:val="000F3E01"/>
    <w:pPr>
      <w:spacing w:after="120" w:line="480" w:lineRule="auto"/>
    </w:pPr>
  </w:style>
  <w:style w:type="paragraph" w:customStyle="1" w:styleId="opsomming">
    <w:name w:val="opsomming"/>
    <w:basedOn w:val="Standaard"/>
    <w:autoRedefine/>
    <w:rsid w:val="00C97E56"/>
    <w:pPr>
      <w:framePr w:hSpace="141" w:wrap="around" w:vAnchor="text" w:hAnchor="text" w:y="1"/>
      <w:numPr>
        <w:numId w:val="6"/>
      </w:numPr>
      <w:tabs>
        <w:tab w:val="clear" w:pos="0"/>
      </w:tabs>
      <w:suppressOverlap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ental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Herentals</vt:lpstr>
    </vt:vector>
  </TitlesOfParts>
  <Company>Stad Herentals</Company>
  <LinksUpToDate>false</LinksUpToDate>
  <CharactersWithSpaces>9270</CharactersWithSpaces>
  <SharedDoc>false</SharedDoc>
  <HLinks>
    <vt:vector size="6" baseType="variant"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http://www.herentals.be/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Herentals</dc:title>
  <dc:subject/>
  <dc:creator>infvcb</dc:creator>
  <cp:keywords/>
  <dc:description/>
  <cp:lastModifiedBy>Wannes Bouwen</cp:lastModifiedBy>
  <cp:revision>2</cp:revision>
  <cp:lastPrinted>2023-06-27T08:38:00Z</cp:lastPrinted>
  <dcterms:created xsi:type="dcterms:W3CDTF">2024-01-18T15:02:00Z</dcterms:created>
  <dcterms:modified xsi:type="dcterms:W3CDTF">2024-01-18T15:02:00Z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641449108</vt:i4>
  </property>
  <property fmtid="{D5CDD505-2E9C-101B-9397-08002B2CF9AE}" pid="3" name="_EmailSubject">
    <vt:lpwstr>functieprofiel</vt:lpwstr>
  </property>
  <property fmtid="{D5CDD505-2E9C-101B-9397-08002B2CF9AE}" pid="4" name="_AuthorEmail">
    <vt:lpwstr>eleen.liekens@HERENTALS.BE</vt:lpwstr>
  </property>
  <property fmtid="{D5CDD505-2E9C-101B-9397-08002B2CF9AE}" pid="5" name="_AuthorEmailDisplayName">
    <vt:lpwstr>Liekens Eleen</vt:lpwstr>
  </property>
  <property fmtid="{D5CDD505-2E9C-101B-9397-08002B2CF9AE}" pid="6" name="_PreviousAdHocReviewCycleID">
    <vt:i4>1612095765</vt:i4>
  </property>
  <property fmtid="{D5CDD505-2E9C-101B-9397-08002B2CF9AE}" pid="7" name="_ReviewingToolsShownOnce">
    <vt:lpwstr/>
  </property>
</Properties>
</file>