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3146" w14:textId="77777777" w:rsidR="00176883" w:rsidRDefault="00280D92" w:rsidP="007532E7">
      <w:pPr>
        <w:jc w:val="right"/>
        <w:rPr>
          <w:rFonts w:ascii="Calibri" w:hAnsi="Calibri"/>
          <w:sz w:val="16"/>
        </w:rPr>
      </w:pPr>
      <w:r>
        <w:rPr>
          <w:rFonts w:ascii="Calibri" w:hAnsi="Calibri"/>
          <w:sz w:val="16"/>
        </w:rPr>
        <w:t>21</w:t>
      </w:r>
      <w:r w:rsidR="007532E7">
        <w:rPr>
          <w:rFonts w:ascii="Calibri" w:hAnsi="Calibri"/>
          <w:sz w:val="16"/>
        </w:rPr>
        <w:t>/</w:t>
      </w:r>
      <w:r>
        <w:rPr>
          <w:rFonts w:ascii="Calibri" w:hAnsi="Calibri"/>
          <w:sz w:val="16"/>
        </w:rPr>
        <w:t>0</w:t>
      </w:r>
      <w:r w:rsidR="007532E7">
        <w:rPr>
          <w:rFonts w:ascii="Calibri" w:hAnsi="Calibri"/>
          <w:sz w:val="16"/>
        </w:rPr>
        <w:t>2/201</w:t>
      </w:r>
      <w:r>
        <w:rPr>
          <w:rFonts w:ascii="Calibri" w:hAnsi="Calibri"/>
          <w:sz w:val="16"/>
        </w:rPr>
        <w:t>7</w:t>
      </w:r>
    </w:p>
    <w:p w14:paraId="60543147" w14:textId="77777777" w:rsidR="007532E7" w:rsidRPr="007532E7" w:rsidRDefault="007532E7" w:rsidP="007532E7">
      <w:pPr>
        <w:jc w:val="center"/>
        <w:rPr>
          <w:rFonts w:ascii="Calibri" w:hAnsi="Calibri"/>
          <w:b/>
          <w:szCs w:val="20"/>
        </w:rPr>
      </w:pPr>
    </w:p>
    <w:p w14:paraId="60543148" w14:textId="77777777" w:rsidR="007532E7" w:rsidRDefault="007532E7" w:rsidP="007532E7">
      <w:pPr>
        <w:jc w:val="center"/>
        <w:rPr>
          <w:rFonts w:ascii="Calibri" w:hAnsi="Calibri"/>
          <w:b/>
          <w:sz w:val="28"/>
        </w:rPr>
      </w:pPr>
      <w:r>
        <w:rPr>
          <w:rFonts w:ascii="Calibri" w:hAnsi="Calibri"/>
          <w:b/>
          <w:sz w:val="28"/>
        </w:rPr>
        <w:t>Functieprofiel Bestuurssecretaris project</w:t>
      </w:r>
      <w:r w:rsidR="005D1D66">
        <w:rPr>
          <w:rFonts w:ascii="Calibri" w:hAnsi="Calibri"/>
          <w:b/>
          <w:sz w:val="28"/>
        </w:rPr>
        <w:t>coördinator</w:t>
      </w:r>
    </w:p>
    <w:p w14:paraId="60543149" w14:textId="77777777" w:rsidR="007532E7" w:rsidRDefault="007532E7" w:rsidP="007532E7">
      <w:pPr>
        <w:rPr>
          <w:rFonts w:ascii="Calibri" w:hAnsi="Calibri"/>
        </w:rPr>
      </w:pPr>
    </w:p>
    <w:p w14:paraId="6054314A" w14:textId="77777777" w:rsidR="007532E7" w:rsidRDefault="007532E7" w:rsidP="007532E7">
      <w:pPr>
        <w:rPr>
          <w:rFonts w:ascii="Calibri" w:hAnsi="Calibri"/>
        </w:rPr>
      </w:pPr>
      <w:r>
        <w:rPr>
          <w:rFonts w:ascii="Calibri" w:hAnsi="Calibri"/>
        </w:rPr>
        <w:t>_______________________________________________________________________________________</w:t>
      </w:r>
    </w:p>
    <w:p w14:paraId="6054314B" w14:textId="77777777" w:rsidR="007532E7" w:rsidRDefault="007532E7" w:rsidP="007532E7">
      <w:pPr>
        <w:rPr>
          <w:rFonts w:ascii="Calibri" w:hAnsi="Calibri"/>
        </w:rPr>
      </w:pPr>
    </w:p>
    <w:p w14:paraId="6054314C" w14:textId="77777777" w:rsidR="007532E7" w:rsidRDefault="007532E7" w:rsidP="007532E7">
      <w:pPr>
        <w:rPr>
          <w:rFonts w:ascii="Calibri" w:hAnsi="Calibri"/>
        </w:rPr>
      </w:pPr>
      <w:r>
        <w:rPr>
          <w:rFonts w:ascii="Calibri" w:hAnsi="Calibri"/>
        </w:rPr>
        <w:t>Functie: Bestuurssecretaris project</w:t>
      </w:r>
      <w:r w:rsidR="005D1D66">
        <w:rPr>
          <w:rFonts w:ascii="Calibri" w:hAnsi="Calibri"/>
        </w:rPr>
        <w:t>coördinator</w:t>
      </w:r>
    </w:p>
    <w:p w14:paraId="6054314D" w14:textId="77777777" w:rsidR="007532E7" w:rsidRDefault="007532E7" w:rsidP="007532E7">
      <w:pPr>
        <w:rPr>
          <w:rFonts w:ascii="Calibri" w:hAnsi="Calibri"/>
        </w:rPr>
      </w:pPr>
      <w:r>
        <w:rPr>
          <w:rFonts w:ascii="Calibri" w:hAnsi="Calibri"/>
        </w:rPr>
        <w:t>Nummer:</w:t>
      </w:r>
    </w:p>
    <w:p w14:paraId="6054314E" w14:textId="77777777" w:rsidR="007532E7" w:rsidRDefault="007532E7" w:rsidP="007532E7">
      <w:pPr>
        <w:rPr>
          <w:rFonts w:ascii="Calibri" w:hAnsi="Calibri"/>
        </w:rPr>
      </w:pPr>
      <w:r>
        <w:rPr>
          <w:rFonts w:ascii="Calibri" w:hAnsi="Calibri"/>
        </w:rPr>
        <w:t>Graad: bestuurssecretaris</w:t>
      </w:r>
    </w:p>
    <w:p w14:paraId="6054314F" w14:textId="77777777" w:rsidR="007532E7" w:rsidRDefault="007532E7" w:rsidP="007532E7">
      <w:pPr>
        <w:rPr>
          <w:rFonts w:ascii="Calibri" w:hAnsi="Calibri"/>
        </w:rPr>
      </w:pPr>
      <w:r>
        <w:rPr>
          <w:rFonts w:ascii="Calibri" w:hAnsi="Calibri"/>
        </w:rPr>
        <w:t>Plaats in organogram: - zie organogram op www.vlaamsbrabant.be</w:t>
      </w:r>
    </w:p>
    <w:p w14:paraId="60543150" w14:textId="77777777" w:rsidR="007532E7" w:rsidRPr="009F1BCF" w:rsidRDefault="007532E7" w:rsidP="007532E7">
      <w:pPr>
        <w:rPr>
          <w:rFonts w:ascii="Calibri" w:hAnsi="Calibri"/>
          <w:lang w:val="en-US"/>
        </w:rPr>
      </w:pPr>
      <w:proofErr w:type="spellStart"/>
      <w:r w:rsidRPr="00C2320F">
        <w:rPr>
          <w:rFonts w:ascii="Calibri" w:hAnsi="Calibri"/>
          <w:lang w:val="en-US"/>
        </w:rPr>
        <w:t>Statuut</w:t>
      </w:r>
      <w:proofErr w:type="spellEnd"/>
      <w:r w:rsidRPr="00C2320F">
        <w:rPr>
          <w:rFonts w:ascii="Calibri" w:hAnsi="Calibri"/>
          <w:lang w:val="en-US"/>
        </w:rPr>
        <w:t>:</w:t>
      </w:r>
      <w:r w:rsidRPr="009F1BCF">
        <w:rPr>
          <w:rFonts w:ascii="Calibri" w:hAnsi="Calibri"/>
          <w:lang w:val="en-US"/>
        </w:rPr>
        <w:t xml:space="preserve"> </w:t>
      </w:r>
      <w:proofErr w:type="spellStart"/>
      <w:r w:rsidRPr="009F1BCF">
        <w:rPr>
          <w:rFonts w:ascii="Calibri" w:hAnsi="Calibri"/>
          <w:lang w:val="en-US"/>
        </w:rPr>
        <w:t>Contractueel</w:t>
      </w:r>
      <w:proofErr w:type="spellEnd"/>
    </w:p>
    <w:p w14:paraId="60543151" w14:textId="77777777" w:rsidR="007532E7" w:rsidRPr="00C2320F" w:rsidRDefault="007532E7" w:rsidP="007532E7">
      <w:pPr>
        <w:rPr>
          <w:rFonts w:ascii="Calibri" w:hAnsi="Calibri"/>
          <w:lang w:val="en-US"/>
        </w:rPr>
      </w:pPr>
      <w:proofErr w:type="spellStart"/>
      <w:r w:rsidRPr="009F1BCF">
        <w:rPr>
          <w:rFonts w:ascii="Calibri" w:hAnsi="Calibri"/>
          <w:lang w:val="en-US"/>
        </w:rPr>
        <w:t>Salarisschaal</w:t>
      </w:r>
      <w:proofErr w:type="spellEnd"/>
      <w:r w:rsidRPr="00C2320F">
        <w:rPr>
          <w:rFonts w:ascii="Calibri" w:hAnsi="Calibri"/>
          <w:lang w:val="en-US"/>
        </w:rPr>
        <w:t>: A1a-A2a</w:t>
      </w:r>
    </w:p>
    <w:p w14:paraId="60543152" w14:textId="77777777" w:rsidR="007532E7" w:rsidRPr="00C2320F" w:rsidRDefault="007532E7" w:rsidP="007532E7">
      <w:pPr>
        <w:rPr>
          <w:rFonts w:ascii="Calibri" w:hAnsi="Calibri"/>
          <w:b/>
          <w:sz w:val="22"/>
          <w:lang w:val="en-US"/>
        </w:rPr>
      </w:pPr>
      <w:r w:rsidRPr="00C2320F">
        <w:rPr>
          <w:rFonts w:ascii="Calibri" w:hAnsi="Calibri"/>
          <w:lang w:val="en-US"/>
        </w:rPr>
        <w:t>_______________________________________________________________________________________</w:t>
      </w:r>
    </w:p>
    <w:p w14:paraId="60543153" w14:textId="77777777" w:rsidR="007532E7" w:rsidRDefault="007532E7" w:rsidP="007532E7">
      <w:pPr>
        <w:rPr>
          <w:rFonts w:ascii="Calibri" w:hAnsi="Calibri"/>
        </w:rPr>
      </w:pPr>
      <w:r>
        <w:rPr>
          <w:rFonts w:ascii="Calibri" w:hAnsi="Calibri"/>
          <w:b/>
          <w:sz w:val="22"/>
        </w:rPr>
        <w:t>Voorwaarden bij werving</w:t>
      </w:r>
    </w:p>
    <w:p w14:paraId="60543154" w14:textId="77777777" w:rsidR="007532E7" w:rsidRDefault="007532E7" w:rsidP="007532E7">
      <w:pPr>
        <w:rPr>
          <w:rFonts w:ascii="Calibri" w:hAnsi="Calibri"/>
        </w:rPr>
      </w:pPr>
      <w:r>
        <w:rPr>
          <w:rFonts w:ascii="Calibri" w:hAnsi="Calibri"/>
        </w:rPr>
        <w:t>Diploma: Master</w:t>
      </w:r>
    </w:p>
    <w:p w14:paraId="60543155" w14:textId="77777777" w:rsidR="007532E7" w:rsidRDefault="007532E7" w:rsidP="007532E7">
      <w:pPr>
        <w:rPr>
          <w:rFonts w:ascii="Calibri" w:hAnsi="Calibri"/>
        </w:rPr>
      </w:pPr>
    </w:p>
    <w:p w14:paraId="60543156" w14:textId="77777777" w:rsidR="007532E7" w:rsidRDefault="007532E7" w:rsidP="007532E7">
      <w:pPr>
        <w:rPr>
          <w:rFonts w:ascii="Calibri" w:hAnsi="Calibri"/>
        </w:rPr>
      </w:pPr>
      <w:r>
        <w:rPr>
          <w:rFonts w:ascii="Calibri" w:hAnsi="Calibri"/>
        </w:rPr>
        <w:t>Specifieke voorwaarden bij bevordering: zie rechtspositieregeling</w:t>
      </w:r>
    </w:p>
    <w:p w14:paraId="60543157" w14:textId="77777777" w:rsidR="007532E7" w:rsidRDefault="007532E7" w:rsidP="007532E7">
      <w:pPr>
        <w:rPr>
          <w:rFonts w:ascii="Calibri" w:hAnsi="Calibri"/>
          <w:b/>
          <w:sz w:val="22"/>
        </w:rPr>
      </w:pPr>
      <w:r>
        <w:rPr>
          <w:rFonts w:ascii="Calibri" w:hAnsi="Calibri"/>
        </w:rPr>
        <w:t>_______________________________________________________________________________________</w:t>
      </w:r>
    </w:p>
    <w:p w14:paraId="60543158" w14:textId="77777777" w:rsidR="007532E7" w:rsidRDefault="007532E7" w:rsidP="007532E7">
      <w:pPr>
        <w:rPr>
          <w:rFonts w:ascii="Calibri" w:hAnsi="Calibri"/>
        </w:rPr>
      </w:pPr>
      <w:r>
        <w:rPr>
          <w:rFonts w:ascii="Calibri" w:hAnsi="Calibri"/>
          <w:b/>
          <w:sz w:val="22"/>
        </w:rPr>
        <w:t>Doel van de functie</w:t>
      </w:r>
    </w:p>
    <w:p w14:paraId="60543159" w14:textId="77777777" w:rsidR="007532E7" w:rsidRDefault="009F1BCF" w:rsidP="007532E7">
      <w:pPr>
        <w:rPr>
          <w:rFonts w:ascii="Calibri" w:hAnsi="Calibri"/>
        </w:rPr>
      </w:pPr>
      <w:r w:rsidRPr="009F1BCF">
        <w:rPr>
          <w:rFonts w:ascii="Calibri" w:hAnsi="Calibri"/>
        </w:rPr>
        <w:t>Coördinatie van (gebiedsgerichte) projecten</w:t>
      </w:r>
    </w:p>
    <w:p w14:paraId="6054315A" w14:textId="77777777" w:rsidR="007532E7" w:rsidRDefault="007532E7" w:rsidP="007532E7">
      <w:pPr>
        <w:rPr>
          <w:rFonts w:ascii="Calibri" w:hAnsi="Calibri"/>
          <w:b/>
          <w:sz w:val="22"/>
        </w:rPr>
      </w:pPr>
      <w:r>
        <w:rPr>
          <w:rFonts w:ascii="Calibri" w:hAnsi="Calibri"/>
        </w:rPr>
        <w:t>_______________________________________________________________________________________</w:t>
      </w:r>
    </w:p>
    <w:p w14:paraId="6054315B" w14:textId="77777777" w:rsidR="007532E7" w:rsidRDefault="007532E7" w:rsidP="007532E7">
      <w:pPr>
        <w:rPr>
          <w:rFonts w:ascii="Calibri" w:hAnsi="Calibri"/>
          <w:u w:val="single"/>
        </w:rPr>
      </w:pPr>
      <w:r>
        <w:rPr>
          <w:rFonts w:ascii="Calibri" w:hAnsi="Calibri"/>
          <w:b/>
          <w:sz w:val="22"/>
        </w:rPr>
        <w:t>Resultaatsgebieden</w:t>
      </w:r>
    </w:p>
    <w:p w14:paraId="6054315C" w14:textId="77777777" w:rsidR="007532E7" w:rsidRPr="007532E7" w:rsidRDefault="007532E7" w:rsidP="007532E7">
      <w:pPr>
        <w:rPr>
          <w:rFonts w:ascii="Calibri" w:hAnsi="Calibri"/>
        </w:rPr>
      </w:pPr>
    </w:p>
    <w:p w14:paraId="6054315D" w14:textId="77777777" w:rsidR="005D1D66" w:rsidRDefault="005D1D66" w:rsidP="005D1D66">
      <w:pPr>
        <w:rPr>
          <w:rFonts w:ascii="Calibri" w:hAnsi="Calibri"/>
        </w:rPr>
      </w:pPr>
      <w:r>
        <w:rPr>
          <w:rFonts w:ascii="Calibri" w:hAnsi="Calibri"/>
          <w:u w:val="single"/>
        </w:rPr>
        <w:t>De bestuurssecretaris werkt mee aan de beleidsuitvoering</w:t>
      </w:r>
    </w:p>
    <w:p w14:paraId="6054315E" w14:textId="77777777" w:rsidR="005D1D66" w:rsidRDefault="005D1D66" w:rsidP="005D1D66">
      <w:pPr>
        <w:rPr>
          <w:rFonts w:ascii="Calibri" w:hAnsi="Calibri"/>
        </w:rPr>
      </w:pPr>
    </w:p>
    <w:p w14:paraId="6054315F" w14:textId="77777777" w:rsidR="005D1D66" w:rsidRDefault="005D1D66" w:rsidP="005D1D66">
      <w:pPr>
        <w:rPr>
          <w:rFonts w:ascii="Calibri" w:hAnsi="Calibri"/>
        </w:rPr>
      </w:pPr>
      <w:r>
        <w:rPr>
          <w:rFonts w:ascii="Calibri" w:hAnsi="Calibri"/>
        </w:rPr>
        <w:t>* Werkt samen met collega's en klanten/partners van het project en overlegt om de vooropgestelde projectdoelstellingen te bereiken (samenwerken)</w:t>
      </w:r>
      <w:r w:rsidR="002C064C">
        <w:rPr>
          <w:rFonts w:ascii="Calibri" w:hAnsi="Calibri"/>
        </w:rPr>
        <w:t>;</w:t>
      </w:r>
      <w:r>
        <w:rPr>
          <w:rFonts w:ascii="Calibri" w:hAnsi="Calibri"/>
        </w:rPr>
        <w:t xml:space="preserve"> </w:t>
      </w:r>
      <w:r w:rsidR="002C064C">
        <w:rPr>
          <w:rFonts w:ascii="Calibri" w:hAnsi="Calibri"/>
        </w:rPr>
        <w:t>v</w:t>
      </w:r>
      <w:r w:rsidR="00622F65">
        <w:rPr>
          <w:rFonts w:ascii="Calibri" w:hAnsi="Calibri"/>
        </w:rPr>
        <w:t>b.</w:t>
      </w:r>
      <w:r w:rsidR="002C064C">
        <w:rPr>
          <w:rFonts w:ascii="Calibri" w:hAnsi="Calibri"/>
        </w:rPr>
        <w:t>:</w:t>
      </w:r>
      <w:r w:rsidR="00622F65">
        <w:rPr>
          <w:rFonts w:ascii="Calibri" w:hAnsi="Calibri"/>
        </w:rPr>
        <w:t xml:space="preserve"> organisatie van voorbereidend intern overleg met de partners, overleg, consu</w:t>
      </w:r>
      <w:r w:rsidR="00941749">
        <w:rPr>
          <w:rFonts w:ascii="Calibri" w:hAnsi="Calibri"/>
        </w:rPr>
        <w:t>ltatie en betrekken van actoren.</w:t>
      </w:r>
    </w:p>
    <w:p w14:paraId="60543160" w14:textId="77777777" w:rsidR="005D1D66" w:rsidRDefault="005D1D66" w:rsidP="005D1D66">
      <w:pPr>
        <w:rPr>
          <w:rFonts w:ascii="Calibri" w:hAnsi="Calibri"/>
        </w:rPr>
      </w:pPr>
      <w:r>
        <w:rPr>
          <w:rFonts w:ascii="Calibri" w:hAnsi="Calibri"/>
        </w:rPr>
        <w:t>* Beheert de praktische en inhoudelijke organisatie en opvolging van de projecten die hem zijn</w:t>
      </w:r>
      <w:r w:rsidR="00622F65">
        <w:rPr>
          <w:rFonts w:ascii="Calibri" w:hAnsi="Calibri"/>
        </w:rPr>
        <w:t xml:space="preserve"> toegewezen (organiseren)</w:t>
      </w:r>
      <w:r w:rsidR="002C064C">
        <w:rPr>
          <w:rFonts w:ascii="Calibri" w:hAnsi="Calibri"/>
        </w:rPr>
        <w:t>;</w:t>
      </w:r>
      <w:r w:rsidR="00622F65">
        <w:rPr>
          <w:rFonts w:ascii="Calibri" w:hAnsi="Calibri"/>
        </w:rPr>
        <w:t xml:space="preserve"> </w:t>
      </w:r>
      <w:r w:rsidR="002C064C">
        <w:rPr>
          <w:rFonts w:ascii="Calibri" w:hAnsi="Calibri"/>
        </w:rPr>
        <w:t>v</w:t>
      </w:r>
      <w:r w:rsidR="00622F65">
        <w:rPr>
          <w:rFonts w:ascii="Calibri" w:hAnsi="Calibri"/>
        </w:rPr>
        <w:t>b.</w:t>
      </w:r>
      <w:r w:rsidR="002C064C">
        <w:rPr>
          <w:rFonts w:ascii="Calibri" w:hAnsi="Calibri"/>
        </w:rPr>
        <w:t>:</w:t>
      </w:r>
      <w:r w:rsidR="00622F65">
        <w:rPr>
          <w:rFonts w:ascii="Calibri" w:hAnsi="Calibri"/>
        </w:rPr>
        <w:t xml:space="preserve"> bewaken van de voortgang, aanjagen van projectdynamiek, opmaak samenwerkingsovereenkomsten of overeenkomsten voor uitvoering van deelprojecten tussen partners en eventueel andere actoren</w:t>
      </w:r>
      <w:r w:rsidR="00941749">
        <w:rPr>
          <w:rFonts w:ascii="Calibri" w:hAnsi="Calibri"/>
        </w:rPr>
        <w:t>.</w:t>
      </w:r>
    </w:p>
    <w:p w14:paraId="60543161" w14:textId="77777777" w:rsidR="005D1D66" w:rsidRDefault="005D1D66" w:rsidP="005D1D66">
      <w:pPr>
        <w:rPr>
          <w:rFonts w:ascii="Calibri" w:hAnsi="Calibri"/>
        </w:rPr>
      </w:pPr>
      <w:r>
        <w:rPr>
          <w:rFonts w:ascii="Calibri" w:hAnsi="Calibri"/>
        </w:rPr>
        <w:t>* Formuleert voorstellen en o</w:t>
      </w:r>
      <w:r w:rsidR="00622F65">
        <w:rPr>
          <w:rFonts w:ascii="Calibri" w:hAnsi="Calibri"/>
        </w:rPr>
        <w:t>ntwikkelt (samen met collega's) een actieplan met acties,</w:t>
      </w:r>
      <w:r>
        <w:rPr>
          <w:rFonts w:ascii="Calibri" w:hAnsi="Calibri"/>
        </w:rPr>
        <w:t xml:space="preserve"> instrumenten</w:t>
      </w:r>
      <w:r w:rsidR="00622F65">
        <w:rPr>
          <w:rFonts w:ascii="Calibri" w:hAnsi="Calibri"/>
        </w:rPr>
        <w:t>, fasering en timing</w:t>
      </w:r>
      <w:r>
        <w:rPr>
          <w:rFonts w:ascii="Calibri" w:hAnsi="Calibri"/>
        </w:rPr>
        <w:t xml:space="preserve"> om </w:t>
      </w:r>
      <w:r w:rsidR="00622F65">
        <w:rPr>
          <w:rFonts w:ascii="Calibri" w:hAnsi="Calibri"/>
        </w:rPr>
        <w:t>de project</w:t>
      </w:r>
      <w:r>
        <w:rPr>
          <w:rFonts w:ascii="Calibri" w:hAnsi="Calibri"/>
        </w:rPr>
        <w:t xml:space="preserve">doelstellingen te bereiken en stuurt </w:t>
      </w:r>
      <w:r w:rsidR="00941749">
        <w:rPr>
          <w:rFonts w:ascii="Calibri" w:hAnsi="Calibri"/>
        </w:rPr>
        <w:t>bij waar nodig (doelmatigheid).</w:t>
      </w:r>
    </w:p>
    <w:p w14:paraId="60543162" w14:textId="77777777" w:rsidR="005D1D66" w:rsidRDefault="005D1D66" w:rsidP="005D1D66">
      <w:pPr>
        <w:rPr>
          <w:rFonts w:ascii="Calibri" w:hAnsi="Calibri"/>
        </w:rPr>
      </w:pPr>
      <w:r>
        <w:rPr>
          <w:rFonts w:ascii="Calibri" w:hAnsi="Calibri"/>
        </w:rPr>
        <w:t>* Verstrekt informatie en dienstverlening aan betrokkenen en zorgt hierbij voor een klantgeri</w:t>
      </w:r>
      <w:r w:rsidR="00622F65">
        <w:rPr>
          <w:rFonts w:ascii="Calibri" w:hAnsi="Calibri"/>
        </w:rPr>
        <w:t>chte aanpak (klantgerichtheid)</w:t>
      </w:r>
      <w:r w:rsidR="002C064C">
        <w:rPr>
          <w:rFonts w:ascii="Calibri" w:hAnsi="Calibri"/>
        </w:rPr>
        <w:t>;</w:t>
      </w:r>
      <w:r w:rsidR="00622F65">
        <w:rPr>
          <w:rFonts w:ascii="Calibri" w:hAnsi="Calibri"/>
        </w:rPr>
        <w:t xml:space="preserve"> vb.</w:t>
      </w:r>
      <w:r w:rsidR="002C064C">
        <w:rPr>
          <w:rFonts w:ascii="Calibri" w:hAnsi="Calibri"/>
        </w:rPr>
        <w:t>:</w:t>
      </w:r>
      <w:r w:rsidR="00622F65">
        <w:rPr>
          <w:rFonts w:ascii="Calibri" w:hAnsi="Calibri"/>
        </w:rPr>
        <w:t xml:space="preserve"> uitwerken communicatiestrategie, zowel intern (tussen de partners) als extern (</w:t>
      </w:r>
      <w:r w:rsidR="002C064C">
        <w:rPr>
          <w:rFonts w:ascii="Calibri" w:hAnsi="Calibri"/>
        </w:rPr>
        <w:t>burgers</w:t>
      </w:r>
      <w:r w:rsidR="00622F65">
        <w:rPr>
          <w:rFonts w:ascii="Calibri" w:hAnsi="Calibri"/>
        </w:rPr>
        <w:t>)</w:t>
      </w:r>
      <w:r w:rsidR="00941749">
        <w:rPr>
          <w:rFonts w:ascii="Calibri" w:hAnsi="Calibri"/>
        </w:rPr>
        <w:t>.</w:t>
      </w:r>
    </w:p>
    <w:p w14:paraId="60543163" w14:textId="77777777" w:rsidR="005D1D66" w:rsidRDefault="005D1D66" w:rsidP="005D1D66">
      <w:pPr>
        <w:rPr>
          <w:rFonts w:ascii="Calibri" w:hAnsi="Calibri"/>
        </w:rPr>
      </w:pPr>
      <w:r>
        <w:rPr>
          <w:rFonts w:ascii="Calibri" w:hAnsi="Calibri"/>
        </w:rPr>
        <w:t>* Werkt inhoudelijke en beleidsmatige initiatieven uit</w:t>
      </w:r>
      <w:r w:rsidR="002C064C">
        <w:rPr>
          <w:rFonts w:ascii="Calibri" w:hAnsi="Calibri"/>
        </w:rPr>
        <w:t>;</w:t>
      </w:r>
      <w:r>
        <w:rPr>
          <w:rFonts w:ascii="Calibri" w:hAnsi="Calibri"/>
        </w:rPr>
        <w:t xml:space="preserve"> </w:t>
      </w:r>
      <w:r w:rsidR="002C064C">
        <w:rPr>
          <w:rFonts w:ascii="Calibri" w:hAnsi="Calibri"/>
        </w:rPr>
        <w:t>v</w:t>
      </w:r>
      <w:r w:rsidR="00622F65">
        <w:rPr>
          <w:rFonts w:ascii="Calibri" w:hAnsi="Calibri"/>
        </w:rPr>
        <w:t>b.</w:t>
      </w:r>
      <w:r w:rsidR="002C064C">
        <w:rPr>
          <w:rFonts w:ascii="Calibri" w:hAnsi="Calibri"/>
        </w:rPr>
        <w:t>:</w:t>
      </w:r>
      <w:r w:rsidR="00622F65">
        <w:rPr>
          <w:rFonts w:ascii="Calibri" w:hAnsi="Calibri"/>
        </w:rPr>
        <w:t xml:space="preserve"> zoeken naar, aanvragen van en opvolging van mogelijke subsidiëring via diverse kanalen (Europees, federaal, Vlaams, provinciaal) voor het project</w:t>
      </w:r>
      <w:r w:rsidR="00941749">
        <w:rPr>
          <w:rFonts w:ascii="Calibri" w:hAnsi="Calibri"/>
        </w:rPr>
        <w:t>.</w:t>
      </w:r>
    </w:p>
    <w:p w14:paraId="60543164" w14:textId="77777777" w:rsidR="005D1D66" w:rsidRDefault="005D1D66" w:rsidP="005D1D66">
      <w:pPr>
        <w:rPr>
          <w:rFonts w:ascii="Calibri" w:hAnsi="Calibri"/>
          <w:u w:val="single"/>
        </w:rPr>
      </w:pPr>
    </w:p>
    <w:p w14:paraId="60543165" w14:textId="77777777" w:rsidR="007532E7" w:rsidRDefault="007532E7" w:rsidP="007532E7">
      <w:pPr>
        <w:rPr>
          <w:rFonts w:ascii="Calibri" w:hAnsi="Calibri"/>
        </w:rPr>
      </w:pPr>
      <w:r>
        <w:rPr>
          <w:rFonts w:ascii="Calibri" w:hAnsi="Calibri"/>
          <w:u w:val="single"/>
        </w:rPr>
        <w:t>De bestuurssecretaris draagt inhoudelijk bij aan het beleidsvoorbereidend werk</w:t>
      </w:r>
    </w:p>
    <w:p w14:paraId="60543166" w14:textId="77777777" w:rsidR="007532E7" w:rsidRDefault="007532E7" w:rsidP="007532E7">
      <w:pPr>
        <w:rPr>
          <w:rFonts w:ascii="Calibri" w:hAnsi="Calibri"/>
        </w:rPr>
      </w:pPr>
    </w:p>
    <w:p w14:paraId="60543167" w14:textId="77777777" w:rsidR="00941749" w:rsidRDefault="00941749" w:rsidP="007532E7">
      <w:pPr>
        <w:rPr>
          <w:rFonts w:ascii="Calibri" w:hAnsi="Calibri"/>
        </w:rPr>
      </w:pPr>
      <w:r>
        <w:rPr>
          <w:rFonts w:ascii="Calibri" w:hAnsi="Calibri"/>
        </w:rPr>
        <w:t>* Formuleert voorstellen en neemt initiatieven om het project zo optimaal mogelijk te realiseren</w:t>
      </w:r>
      <w:r w:rsidR="002C064C">
        <w:rPr>
          <w:rFonts w:ascii="Calibri" w:hAnsi="Calibri"/>
        </w:rPr>
        <w:t xml:space="preserve"> (initiatief en voortdurend verbeteren)</w:t>
      </w:r>
      <w:r>
        <w:rPr>
          <w:rFonts w:ascii="Calibri" w:hAnsi="Calibri"/>
        </w:rPr>
        <w:t>.</w:t>
      </w:r>
    </w:p>
    <w:p w14:paraId="60543168" w14:textId="77777777" w:rsidR="007532E7" w:rsidRDefault="007532E7" w:rsidP="007532E7">
      <w:pPr>
        <w:rPr>
          <w:rFonts w:ascii="Calibri" w:hAnsi="Calibri"/>
        </w:rPr>
      </w:pPr>
      <w:r>
        <w:rPr>
          <w:rFonts w:ascii="Calibri" w:hAnsi="Calibri"/>
        </w:rPr>
        <w:t xml:space="preserve">* Stelt </w:t>
      </w:r>
      <w:r w:rsidR="00941749">
        <w:rPr>
          <w:rFonts w:ascii="Calibri" w:hAnsi="Calibri"/>
        </w:rPr>
        <w:t xml:space="preserve">voorbereidende </w:t>
      </w:r>
      <w:r>
        <w:rPr>
          <w:rFonts w:ascii="Calibri" w:hAnsi="Calibri"/>
        </w:rPr>
        <w:t>nota</w:t>
      </w:r>
      <w:r w:rsidR="00941749">
        <w:rPr>
          <w:rFonts w:ascii="Calibri" w:hAnsi="Calibri"/>
        </w:rPr>
        <w:t>’</w:t>
      </w:r>
      <w:r>
        <w:rPr>
          <w:rFonts w:ascii="Calibri" w:hAnsi="Calibri"/>
        </w:rPr>
        <w:t>s op</w:t>
      </w:r>
      <w:r w:rsidR="00941749">
        <w:rPr>
          <w:rFonts w:ascii="Calibri" w:hAnsi="Calibri"/>
        </w:rPr>
        <w:t xml:space="preserve"> in functie van besluitvorming voor het project</w:t>
      </w:r>
      <w:r>
        <w:rPr>
          <w:rFonts w:ascii="Calibri" w:hAnsi="Calibri"/>
        </w:rPr>
        <w:t xml:space="preserve"> en neemt gefundeerde standpunten in (oordeelsvorming)</w:t>
      </w:r>
      <w:r w:rsidR="002C064C">
        <w:rPr>
          <w:rFonts w:ascii="Calibri" w:hAnsi="Calibri"/>
        </w:rPr>
        <w:t>;</w:t>
      </w:r>
      <w:r>
        <w:rPr>
          <w:rFonts w:ascii="Calibri" w:hAnsi="Calibri"/>
        </w:rPr>
        <w:t xml:space="preserve"> </w:t>
      </w:r>
      <w:r w:rsidR="002C064C">
        <w:rPr>
          <w:rFonts w:ascii="Calibri" w:hAnsi="Calibri"/>
        </w:rPr>
        <w:t>v</w:t>
      </w:r>
      <w:r w:rsidR="001753BB">
        <w:rPr>
          <w:rFonts w:ascii="Calibri" w:hAnsi="Calibri"/>
        </w:rPr>
        <w:t>b.</w:t>
      </w:r>
      <w:r w:rsidR="002C064C">
        <w:rPr>
          <w:rFonts w:ascii="Calibri" w:hAnsi="Calibri"/>
        </w:rPr>
        <w:t>:</w:t>
      </w:r>
      <w:r w:rsidR="001753BB">
        <w:rPr>
          <w:rFonts w:ascii="Calibri" w:hAnsi="Calibri"/>
        </w:rPr>
        <w:t xml:space="preserve"> inventaris ruimtelijk beleidskader, lokale visies, betrokken actoren en inzetbaar instrumentarium</w:t>
      </w:r>
      <w:r w:rsidR="00941749">
        <w:rPr>
          <w:rFonts w:ascii="Calibri" w:hAnsi="Calibri"/>
        </w:rPr>
        <w:t>.</w:t>
      </w:r>
    </w:p>
    <w:p w14:paraId="60543169" w14:textId="77777777" w:rsidR="007532E7" w:rsidRDefault="007532E7" w:rsidP="007532E7">
      <w:pPr>
        <w:rPr>
          <w:rFonts w:ascii="Calibri" w:hAnsi="Calibri"/>
        </w:rPr>
      </w:pPr>
      <w:r>
        <w:rPr>
          <w:rFonts w:ascii="Calibri" w:hAnsi="Calibri"/>
        </w:rPr>
        <w:t xml:space="preserve">* Verstrekt advies inzake het eigen </w:t>
      </w:r>
      <w:r w:rsidR="001753BB">
        <w:rPr>
          <w:rFonts w:ascii="Calibri" w:hAnsi="Calibri"/>
        </w:rPr>
        <w:t>project</w:t>
      </w:r>
      <w:r>
        <w:rPr>
          <w:rFonts w:ascii="Calibri" w:hAnsi="Calibri"/>
        </w:rPr>
        <w:t xml:space="preserve"> aan verschill</w:t>
      </w:r>
      <w:r w:rsidR="00280D92">
        <w:rPr>
          <w:rFonts w:ascii="Calibri" w:hAnsi="Calibri"/>
        </w:rPr>
        <w:t>ende actoren (oordeelsvorming).</w:t>
      </w:r>
    </w:p>
    <w:p w14:paraId="6054316A" w14:textId="77777777" w:rsidR="007532E7" w:rsidRDefault="007532E7" w:rsidP="007532E7">
      <w:pPr>
        <w:rPr>
          <w:rFonts w:ascii="Calibri" w:hAnsi="Calibri"/>
        </w:rPr>
      </w:pPr>
      <w:r>
        <w:rPr>
          <w:rFonts w:ascii="Calibri" w:hAnsi="Calibri"/>
        </w:rPr>
        <w:t>* Verkrijgt instemming voor zijn visie door het aangaan van de dialoog en door in overle</w:t>
      </w:r>
      <w:r w:rsidR="00941749">
        <w:rPr>
          <w:rFonts w:ascii="Calibri" w:hAnsi="Calibri"/>
        </w:rPr>
        <w:t>g te gaan (overtuigingskracht).</w:t>
      </w:r>
    </w:p>
    <w:p w14:paraId="6054316B" w14:textId="77777777" w:rsidR="007532E7" w:rsidRPr="005D1D66" w:rsidRDefault="007532E7" w:rsidP="007532E7">
      <w:pPr>
        <w:rPr>
          <w:rFonts w:ascii="Calibri" w:hAnsi="Calibri"/>
          <w:u w:val="single"/>
        </w:rPr>
      </w:pPr>
      <w:r>
        <w:rPr>
          <w:rFonts w:ascii="Calibri" w:hAnsi="Calibri"/>
        </w:rPr>
        <w:t xml:space="preserve">* Heeft in de eigen acties en voorstellen oog voor de gevolgen ervan op het beleid </w:t>
      </w:r>
      <w:r w:rsidR="001753BB">
        <w:rPr>
          <w:rFonts w:ascii="Calibri" w:hAnsi="Calibri"/>
        </w:rPr>
        <w:t xml:space="preserve">van de betrokken projectpartners </w:t>
      </w:r>
      <w:r w:rsidR="00941749">
        <w:rPr>
          <w:rFonts w:ascii="Calibri" w:hAnsi="Calibri"/>
        </w:rPr>
        <w:t>(betrokkenheid).</w:t>
      </w:r>
    </w:p>
    <w:p w14:paraId="6054316C" w14:textId="77777777" w:rsidR="007532E7" w:rsidRDefault="007532E7" w:rsidP="007532E7">
      <w:pPr>
        <w:rPr>
          <w:rFonts w:ascii="Calibri" w:hAnsi="Calibri"/>
        </w:rPr>
      </w:pPr>
    </w:p>
    <w:p w14:paraId="6054316D" w14:textId="77777777" w:rsidR="00280D92" w:rsidRDefault="00280D92" w:rsidP="007532E7">
      <w:pPr>
        <w:rPr>
          <w:rFonts w:ascii="Calibri" w:hAnsi="Calibri"/>
        </w:rPr>
      </w:pPr>
    </w:p>
    <w:p w14:paraId="6054316E" w14:textId="77777777" w:rsidR="00280D92" w:rsidRDefault="00280D92" w:rsidP="007532E7">
      <w:pPr>
        <w:rPr>
          <w:rFonts w:ascii="Calibri" w:hAnsi="Calibri"/>
        </w:rPr>
      </w:pPr>
    </w:p>
    <w:p w14:paraId="6054316F" w14:textId="77777777" w:rsidR="00280D92" w:rsidRPr="007532E7" w:rsidRDefault="00280D92" w:rsidP="007532E7">
      <w:pPr>
        <w:rPr>
          <w:rFonts w:ascii="Calibri" w:hAnsi="Calibri"/>
        </w:rPr>
      </w:pPr>
    </w:p>
    <w:p w14:paraId="60543170" w14:textId="77777777" w:rsidR="007532E7" w:rsidRDefault="007532E7" w:rsidP="007532E7">
      <w:pPr>
        <w:rPr>
          <w:rFonts w:ascii="Calibri" w:hAnsi="Calibri"/>
        </w:rPr>
      </w:pPr>
      <w:r>
        <w:rPr>
          <w:rFonts w:ascii="Calibri" w:hAnsi="Calibri"/>
          <w:u w:val="single"/>
        </w:rPr>
        <w:lastRenderedPageBreak/>
        <w:t>De bestuurssecretaris volgt actief de ontwikkelingen binnen het beleidsdomein op (voortdurend verbeteren)</w:t>
      </w:r>
    </w:p>
    <w:p w14:paraId="60543171" w14:textId="77777777" w:rsidR="007532E7" w:rsidRDefault="007532E7" w:rsidP="007532E7">
      <w:pPr>
        <w:rPr>
          <w:rFonts w:ascii="Calibri" w:hAnsi="Calibri"/>
        </w:rPr>
      </w:pPr>
    </w:p>
    <w:p w14:paraId="60543172" w14:textId="77777777" w:rsidR="007532E7" w:rsidRDefault="007532E7" w:rsidP="007532E7">
      <w:pPr>
        <w:rPr>
          <w:rFonts w:ascii="Calibri" w:hAnsi="Calibri"/>
        </w:rPr>
      </w:pPr>
      <w:r>
        <w:rPr>
          <w:rFonts w:ascii="Calibri" w:hAnsi="Calibri"/>
        </w:rPr>
        <w:t>* Documenteert zich over nieuwe tendenzen en ontwikkelingen en stelt kennis ter beschikking</w:t>
      </w:r>
      <w:r w:rsidR="00280D92">
        <w:rPr>
          <w:rFonts w:ascii="Calibri" w:hAnsi="Calibri"/>
        </w:rPr>
        <w:t xml:space="preserve"> van de collega's en de dienst.</w:t>
      </w:r>
    </w:p>
    <w:p w14:paraId="60543173" w14:textId="77777777" w:rsidR="007532E7" w:rsidRDefault="007532E7" w:rsidP="007532E7">
      <w:pPr>
        <w:rPr>
          <w:rFonts w:ascii="Calibri" w:hAnsi="Calibri"/>
        </w:rPr>
      </w:pPr>
      <w:r>
        <w:rPr>
          <w:rFonts w:ascii="Calibri" w:hAnsi="Calibri"/>
        </w:rPr>
        <w:t>* Past nieuwe richtlijnen toe in de praktijk en gaat na of en hoe nieuwe ten</w:t>
      </w:r>
      <w:r w:rsidR="00280D92">
        <w:rPr>
          <w:rFonts w:ascii="Calibri" w:hAnsi="Calibri"/>
        </w:rPr>
        <w:t>denzen kunnen toegepast worden.</w:t>
      </w:r>
    </w:p>
    <w:p w14:paraId="60543174" w14:textId="77777777" w:rsidR="007532E7" w:rsidRDefault="007532E7" w:rsidP="007532E7">
      <w:pPr>
        <w:rPr>
          <w:rFonts w:ascii="Calibri" w:hAnsi="Calibri"/>
          <w:u w:val="single"/>
        </w:rPr>
      </w:pPr>
      <w:r>
        <w:rPr>
          <w:rFonts w:ascii="Calibri" w:hAnsi="Calibri"/>
        </w:rPr>
        <w:t>* Maakt zich vertrouwd met nieuwe materies die relevant zijn voor de eigen taak.</w:t>
      </w:r>
    </w:p>
    <w:p w14:paraId="60543175" w14:textId="77777777" w:rsidR="007532E7" w:rsidRPr="007532E7" w:rsidRDefault="007532E7" w:rsidP="007532E7">
      <w:pPr>
        <w:rPr>
          <w:rFonts w:ascii="Calibri" w:hAnsi="Calibri"/>
        </w:rPr>
      </w:pPr>
    </w:p>
    <w:p w14:paraId="60543176" w14:textId="77777777" w:rsidR="007532E7" w:rsidRDefault="007532E7" w:rsidP="007532E7">
      <w:pPr>
        <w:rPr>
          <w:rFonts w:ascii="Calibri" w:hAnsi="Calibri"/>
        </w:rPr>
      </w:pPr>
      <w:r>
        <w:rPr>
          <w:rFonts w:ascii="Calibri" w:hAnsi="Calibri"/>
          <w:u w:val="single"/>
        </w:rPr>
        <w:t>De bestuurssecretaris draagt bij tot de algemene werking van de dienst</w:t>
      </w:r>
    </w:p>
    <w:p w14:paraId="60543177" w14:textId="77777777" w:rsidR="007532E7" w:rsidRDefault="007532E7" w:rsidP="007532E7">
      <w:pPr>
        <w:rPr>
          <w:rFonts w:ascii="Calibri" w:hAnsi="Calibri"/>
        </w:rPr>
      </w:pPr>
    </w:p>
    <w:p w14:paraId="60543178" w14:textId="77777777" w:rsidR="007532E7" w:rsidRDefault="007532E7" w:rsidP="007532E7">
      <w:pPr>
        <w:rPr>
          <w:rFonts w:ascii="Calibri" w:hAnsi="Calibri"/>
        </w:rPr>
      </w:pPr>
      <w:r>
        <w:rPr>
          <w:rFonts w:ascii="Calibri" w:hAnsi="Calibri"/>
        </w:rPr>
        <w:t xml:space="preserve">* Participeert actief </w:t>
      </w:r>
      <w:r w:rsidR="001753BB">
        <w:rPr>
          <w:rFonts w:ascii="Calibri" w:hAnsi="Calibri"/>
        </w:rPr>
        <w:t>binnen het team</w:t>
      </w:r>
      <w:r>
        <w:rPr>
          <w:rFonts w:ascii="Calibri" w:hAnsi="Calibri"/>
        </w:rPr>
        <w:t xml:space="preserve"> en zorgt voor een goede informatiedoorstroming</w:t>
      </w:r>
      <w:r w:rsidR="001753BB">
        <w:rPr>
          <w:rFonts w:ascii="Calibri" w:hAnsi="Calibri"/>
        </w:rPr>
        <w:t xml:space="preserve"> tussen project en dienst</w:t>
      </w:r>
      <w:r w:rsidR="00280D92">
        <w:rPr>
          <w:rFonts w:ascii="Calibri" w:hAnsi="Calibri"/>
        </w:rPr>
        <w:t xml:space="preserve"> (initiatief, samenwerken).</w:t>
      </w:r>
    </w:p>
    <w:p w14:paraId="60543179" w14:textId="77777777" w:rsidR="007532E7" w:rsidRDefault="007532E7" w:rsidP="007532E7">
      <w:pPr>
        <w:rPr>
          <w:rFonts w:ascii="Calibri" w:hAnsi="Calibri"/>
        </w:rPr>
      </w:pPr>
      <w:r>
        <w:rPr>
          <w:rFonts w:ascii="Calibri" w:hAnsi="Calibri"/>
        </w:rPr>
        <w:t>* Draagt bij tot het formuleren van dienstbrede strategische en operationele doelstellingen (d</w:t>
      </w:r>
      <w:r w:rsidR="00280D92">
        <w:rPr>
          <w:rFonts w:ascii="Calibri" w:hAnsi="Calibri"/>
        </w:rPr>
        <w:t>oelmatigheid, oordeelsvorming).</w:t>
      </w:r>
    </w:p>
    <w:p w14:paraId="6054317A" w14:textId="77777777" w:rsidR="007532E7" w:rsidRDefault="007532E7" w:rsidP="007532E7">
      <w:pPr>
        <w:rPr>
          <w:rFonts w:ascii="Calibri" w:hAnsi="Calibri"/>
        </w:rPr>
      </w:pPr>
      <w:r>
        <w:rPr>
          <w:rFonts w:ascii="Calibri" w:hAnsi="Calibri"/>
        </w:rPr>
        <w:t>* Vervult diverse andere taken die passen binnen d</w:t>
      </w:r>
      <w:r w:rsidR="00280D92">
        <w:rPr>
          <w:rFonts w:ascii="Calibri" w:hAnsi="Calibri"/>
        </w:rPr>
        <w:t>e doelstellingen van de dienst.</w:t>
      </w:r>
    </w:p>
    <w:p w14:paraId="6054317B" w14:textId="77777777" w:rsidR="007532E7" w:rsidRDefault="007532E7" w:rsidP="007532E7">
      <w:pPr>
        <w:rPr>
          <w:rFonts w:ascii="Calibri" w:hAnsi="Calibri"/>
          <w:b/>
          <w:sz w:val="22"/>
        </w:rPr>
      </w:pPr>
      <w:r>
        <w:rPr>
          <w:rFonts w:ascii="Calibri" w:hAnsi="Calibri"/>
        </w:rPr>
        <w:t>* Handelt op een integere wijze in zijn/haar taken (betrouwbaarheid).</w:t>
      </w:r>
    </w:p>
    <w:p w14:paraId="6054317C" w14:textId="77777777" w:rsidR="007532E7" w:rsidRDefault="007532E7" w:rsidP="007532E7">
      <w:pPr>
        <w:rPr>
          <w:rFonts w:ascii="Calibri" w:hAnsi="Calibri"/>
          <w:b/>
          <w:sz w:val="22"/>
        </w:rPr>
      </w:pPr>
    </w:p>
    <w:p w14:paraId="6054317D" w14:textId="77777777" w:rsidR="007532E7" w:rsidRDefault="007532E7" w:rsidP="007532E7">
      <w:pPr>
        <w:rPr>
          <w:rFonts w:ascii="Calibri" w:hAnsi="Calibri"/>
          <w:b/>
          <w:sz w:val="22"/>
        </w:rPr>
      </w:pPr>
    </w:p>
    <w:p w14:paraId="6054317E" w14:textId="77777777" w:rsidR="002C064C" w:rsidRDefault="002C064C" w:rsidP="007532E7">
      <w:pPr>
        <w:rPr>
          <w:rFonts w:ascii="Calibri" w:hAnsi="Calibri"/>
          <w:b/>
          <w:sz w:val="22"/>
        </w:rPr>
      </w:pPr>
    </w:p>
    <w:p w14:paraId="6054317F" w14:textId="77777777" w:rsidR="002C064C" w:rsidRDefault="002C064C" w:rsidP="007532E7">
      <w:pPr>
        <w:rPr>
          <w:rFonts w:ascii="Calibri" w:hAnsi="Calibri"/>
          <w:b/>
          <w:sz w:val="22"/>
        </w:rPr>
      </w:pPr>
    </w:p>
    <w:p w14:paraId="60543180" w14:textId="77777777" w:rsidR="007532E7" w:rsidRDefault="007532E7" w:rsidP="007532E7">
      <w:pPr>
        <w:rPr>
          <w:rFonts w:ascii="Calibri" w:hAnsi="Calibri"/>
        </w:rPr>
      </w:pPr>
      <w:r>
        <w:rPr>
          <w:rFonts w:ascii="Calibri" w:hAnsi="Calibri"/>
          <w:b/>
          <w:sz w:val="22"/>
        </w:rPr>
        <w:t>Vaktechnische competenties</w:t>
      </w:r>
    </w:p>
    <w:p w14:paraId="60543181" w14:textId="77777777" w:rsidR="007532E7" w:rsidRDefault="007532E7" w:rsidP="007532E7">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5529"/>
        <w:gridCol w:w="1345"/>
      </w:tblGrid>
      <w:tr w:rsidR="007532E7" w14:paraId="60543187" w14:textId="77777777" w:rsidTr="002C064C">
        <w:tc>
          <w:tcPr>
            <w:tcW w:w="1269" w:type="pct"/>
            <w:tcBorders>
              <w:bottom w:val="single" w:sz="4" w:space="0" w:color="auto"/>
            </w:tcBorders>
            <w:shd w:val="clear" w:color="auto" w:fill="C0C0C0"/>
          </w:tcPr>
          <w:p w14:paraId="60543182" w14:textId="77777777" w:rsidR="007532E7" w:rsidRDefault="007532E7" w:rsidP="007532E7">
            <w:pPr>
              <w:rPr>
                <w:rFonts w:ascii="Calibri" w:hAnsi="Calibri"/>
                <w:sz w:val="18"/>
              </w:rPr>
            </w:pPr>
            <w:r>
              <w:rPr>
                <w:rFonts w:ascii="Calibri" w:hAnsi="Calibri"/>
                <w:sz w:val="18"/>
              </w:rPr>
              <w:t>Categorie</w:t>
            </w:r>
          </w:p>
        </w:tc>
        <w:tc>
          <w:tcPr>
            <w:tcW w:w="3001" w:type="pct"/>
            <w:tcBorders>
              <w:bottom w:val="single" w:sz="4" w:space="0" w:color="auto"/>
            </w:tcBorders>
            <w:shd w:val="clear" w:color="auto" w:fill="C0C0C0"/>
          </w:tcPr>
          <w:p w14:paraId="60543183" w14:textId="77777777" w:rsidR="007532E7" w:rsidRDefault="007532E7" w:rsidP="007532E7">
            <w:pPr>
              <w:rPr>
                <w:rFonts w:ascii="Calibri" w:hAnsi="Calibri"/>
                <w:sz w:val="18"/>
              </w:rPr>
            </w:pPr>
            <w:r>
              <w:rPr>
                <w:rFonts w:ascii="Calibri" w:hAnsi="Calibri"/>
                <w:sz w:val="18"/>
              </w:rPr>
              <w:t>Omschrijving</w:t>
            </w:r>
          </w:p>
        </w:tc>
        <w:tc>
          <w:tcPr>
            <w:tcW w:w="730" w:type="pct"/>
            <w:tcBorders>
              <w:bottom w:val="single" w:sz="4" w:space="0" w:color="auto"/>
            </w:tcBorders>
            <w:shd w:val="clear" w:color="auto" w:fill="C0C0C0"/>
          </w:tcPr>
          <w:p w14:paraId="60543184" w14:textId="77777777" w:rsidR="007532E7" w:rsidRDefault="007532E7" w:rsidP="007532E7">
            <w:pPr>
              <w:rPr>
                <w:rFonts w:ascii="Calibri" w:hAnsi="Calibri"/>
                <w:sz w:val="18"/>
              </w:rPr>
            </w:pPr>
            <w:r>
              <w:rPr>
                <w:rFonts w:ascii="Calibri" w:hAnsi="Calibri"/>
                <w:sz w:val="18"/>
              </w:rPr>
              <w:t>Niveau</w:t>
            </w:r>
            <w:r w:rsidR="002C064C">
              <w:rPr>
                <w:rFonts w:ascii="Calibri" w:hAnsi="Calibri"/>
                <w:sz w:val="18"/>
              </w:rPr>
              <w:t>:</w:t>
            </w:r>
            <w:r>
              <w:rPr>
                <w:rFonts w:ascii="Calibri" w:hAnsi="Calibri"/>
                <w:sz w:val="18"/>
              </w:rPr>
              <w:t>1 = basis</w:t>
            </w:r>
          </w:p>
          <w:p w14:paraId="60543185" w14:textId="77777777" w:rsidR="007532E7" w:rsidRDefault="007532E7" w:rsidP="007532E7">
            <w:pPr>
              <w:rPr>
                <w:rFonts w:ascii="Calibri" w:hAnsi="Calibri"/>
                <w:sz w:val="18"/>
              </w:rPr>
            </w:pPr>
            <w:r>
              <w:rPr>
                <w:rFonts w:ascii="Calibri" w:hAnsi="Calibri"/>
                <w:sz w:val="18"/>
              </w:rPr>
              <w:t>2 = gevorderd</w:t>
            </w:r>
          </w:p>
          <w:p w14:paraId="60543186" w14:textId="77777777" w:rsidR="007532E7" w:rsidRDefault="007532E7" w:rsidP="002C064C">
            <w:pPr>
              <w:rPr>
                <w:rFonts w:ascii="Calibri" w:hAnsi="Calibri"/>
                <w:sz w:val="18"/>
              </w:rPr>
            </w:pPr>
            <w:r>
              <w:rPr>
                <w:rFonts w:ascii="Calibri" w:hAnsi="Calibri"/>
                <w:sz w:val="18"/>
              </w:rPr>
              <w:t>3 = specialist</w:t>
            </w:r>
          </w:p>
        </w:tc>
      </w:tr>
      <w:tr w:rsidR="007532E7" w14:paraId="6054318E" w14:textId="77777777" w:rsidTr="002C064C">
        <w:tc>
          <w:tcPr>
            <w:tcW w:w="1269" w:type="pct"/>
            <w:tcBorders>
              <w:bottom w:val="nil"/>
            </w:tcBorders>
            <w:shd w:val="clear" w:color="auto" w:fill="auto"/>
          </w:tcPr>
          <w:p w14:paraId="60543188" w14:textId="77777777" w:rsidR="00EF1A83" w:rsidRDefault="00EF1A83" w:rsidP="007532E7">
            <w:pPr>
              <w:rPr>
                <w:rFonts w:ascii="Calibri" w:hAnsi="Calibri"/>
                <w:sz w:val="18"/>
              </w:rPr>
            </w:pPr>
          </w:p>
          <w:p w14:paraId="60543189" w14:textId="77777777" w:rsidR="007532E7" w:rsidRDefault="007532E7" w:rsidP="007532E7">
            <w:pPr>
              <w:rPr>
                <w:rFonts w:ascii="Calibri" w:hAnsi="Calibri"/>
                <w:sz w:val="18"/>
              </w:rPr>
            </w:pPr>
            <w:r>
              <w:rPr>
                <w:rFonts w:ascii="Calibri" w:hAnsi="Calibri"/>
                <w:sz w:val="18"/>
              </w:rPr>
              <w:t>Reglementeringwetgeving</w:t>
            </w:r>
          </w:p>
        </w:tc>
        <w:tc>
          <w:tcPr>
            <w:tcW w:w="3001" w:type="pct"/>
            <w:tcBorders>
              <w:bottom w:val="nil"/>
            </w:tcBorders>
            <w:shd w:val="clear" w:color="auto" w:fill="auto"/>
          </w:tcPr>
          <w:p w14:paraId="6054318A" w14:textId="77777777" w:rsidR="00EF1A83" w:rsidRDefault="00EF1A83" w:rsidP="00EF1A83">
            <w:pPr>
              <w:pStyle w:val="Lijstalinea"/>
              <w:ind w:left="356"/>
              <w:rPr>
                <w:rFonts w:ascii="Calibri" w:hAnsi="Calibri"/>
                <w:sz w:val="18"/>
              </w:rPr>
            </w:pPr>
          </w:p>
          <w:p w14:paraId="6054318B" w14:textId="77777777" w:rsidR="007532E7" w:rsidRPr="002C064C" w:rsidRDefault="002C064C" w:rsidP="002C064C">
            <w:pPr>
              <w:pStyle w:val="Lijstalinea"/>
              <w:numPr>
                <w:ilvl w:val="0"/>
                <w:numId w:val="14"/>
              </w:numPr>
              <w:ind w:left="356" w:hanging="283"/>
              <w:rPr>
                <w:rFonts w:ascii="Calibri" w:hAnsi="Calibri"/>
                <w:sz w:val="18"/>
              </w:rPr>
            </w:pPr>
            <w:r>
              <w:rPr>
                <w:rFonts w:ascii="Calibri" w:hAnsi="Calibri"/>
                <w:sz w:val="18"/>
              </w:rPr>
              <w:t>Wetgeving ruimtelijke ordening</w:t>
            </w:r>
          </w:p>
        </w:tc>
        <w:tc>
          <w:tcPr>
            <w:tcW w:w="730" w:type="pct"/>
            <w:tcBorders>
              <w:bottom w:val="nil"/>
            </w:tcBorders>
            <w:shd w:val="clear" w:color="auto" w:fill="auto"/>
          </w:tcPr>
          <w:p w14:paraId="6054318C" w14:textId="77777777" w:rsidR="00EF1A83" w:rsidRDefault="00EF1A83" w:rsidP="007532E7">
            <w:pPr>
              <w:rPr>
                <w:rFonts w:ascii="Calibri" w:hAnsi="Calibri"/>
                <w:sz w:val="18"/>
              </w:rPr>
            </w:pPr>
          </w:p>
          <w:p w14:paraId="6054318D" w14:textId="77777777" w:rsidR="007532E7" w:rsidRDefault="002C064C" w:rsidP="007532E7">
            <w:pPr>
              <w:rPr>
                <w:rFonts w:ascii="Calibri" w:hAnsi="Calibri"/>
                <w:sz w:val="18"/>
              </w:rPr>
            </w:pPr>
            <w:r>
              <w:rPr>
                <w:rFonts w:ascii="Calibri" w:hAnsi="Calibri"/>
                <w:sz w:val="18"/>
              </w:rPr>
              <w:t>3</w:t>
            </w:r>
          </w:p>
        </w:tc>
      </w:tr>
      <w:tr w:rsidR="007532E7" w14:paraId="60543192" w14:textId="77777777" w:rsidTr="002C064C">
        <w:tc>
          <w:tcPr>
            <w:tcW w:w="1269" w:type="pct"/>
            <w:tcBorders>
              <w:top w:val="nil"/>
              <w:bottom w:val="nil"/>
            </w:tcBorders>
            <w:shd w:val="clear" w:color="auto" w:fill="auto"/>
          </w:tcPr>
          <w:p w14:paraId="6054318F" w14:textId="77777777" w:rsidR="007532E7" w:rsidRDefault="007532E7" w:rsidP="007532E7">
            <w:pPr>
              <w:rPr>
                <w:rFonts w:ascii="Calibri" w:hAnsi="Calibri"/>
                <w:sz w:val="18"/>
              </w:rPr>
            </w:pPr>
          </w:p>
        </w:tc>
        <w:tc>
          <w:tcPr>
            <w:tcW w:w="3001" w:type="pct"/>
            <w:tcBorders>
              <w:top w:val="nil"/>
              <w:bottom w:val="nil"/>
            </w:tcBorders>
            <w:shd w:val="clear" w:color="auto" w:fill="auto"/>
          </w:tcPr>
          <w:p w14:paraId="60543190" w14:textId="77777777" w:rsidR="007532E7" w:rsidRPr="007532E7" w:rsidRDefault="007532E7" w:rsidP="002C064C">
            <w:pPr>
              <w:pStyle w:val="Lijstalinea"/>
              <w:numPr>
                <w:ilvl w:val="0"/>
                <w:numId w:val="14"/>
              </w:numPr>
              <w:ind w:left="356" w:hanging="283"/>
              <w:rPr>
                <w:rFonts w:ascii="Calibri" w:hAnsi="Calibri"/>
                <w:sz w:val="18"/>
              </w:rPr>
            </w:pPr>
            <w:r>
              <w:rPr>
                <w:rFonts w:ascii="Calibri" w:hAnsi="Calibri"/>
                <w:sz w:val="18"/>
              </w:rPr>
              <w:t>Principes van behoorlijk bestuur en openbaarheid</w:t>
            </w:r>
          </w:p>
        </w:tc>
        <w:tc>
          <w:tcPr>
            <w:tcW w:w="730" w:type="pct"/>
            <w:tcBorders>
              <w:top w:val="nil"/>
              <w:bottom w:val="nil"/>
            </w:tcBorders>
            <w:shd w:val="clear" w:color="auto" w:fill="auto"/>
          </w:tcPr>
          <w:p w14:paraId="60543191" w14:textId="77777777" w:rsidR="007532E7" w:rsidRDefault="007532E7" w:rsidP="007532E7">
            <w:pPr>
              <w:rPr>
                <w:rFonts w:ascii="Calibri" w:hAnsi="Calibri"/>
                <w:sz w:val="18"/>
              </w:rPr>
            </w:pPr>
            <w:r>
              <w:rPr>
                <w:rFonts w:ascii="Calibri" w:hAnsi="Calibri"/>
                <w:sz w:val="18"/>
              </w:rPr>
              <w:t>2</w:t>
            </w:r>
          </w:p>
        </w:tc>
      </w:tr>
      <w:tr w:rsidR="007532E7" w14:paraId="60543196" w14:textId="77777777" w:rsidTr="002C064C">
        <w:tc>
          <w:tcPr>
            <w:tcW w:w="1269" w:type="pct"/>
            <w:tcBorders>
              <w:top w:val="nil"/>
              <w:bottom w:val="nil"/>
            </w:tcBorders>
            <w:shd w:val="clear" w:color="auto" w:fill="auto"/>
          </w:tcPr>
          <w:p w14:paraId="60543193" w14:textId="77777777" w:rsidR="007532E7" w:rsidRDefault="007532E7" w:rsidP="007532E7">
            <w:pPr>
              <w:rPr>
                <w:rFonts w:ascii="Calibri" w:hAnsi="Calibri"/>
                <w:sz w:val="18"/>
              </w:rPr>
            </w:pPr>
          </w:p>
        </w:tc>
        <w:tc>
          <w:tcPr>
            <w:tcW w:w="3001" w:type="pct"/>
            <w:tcBorders>
              <w:top w:val="nil"/>
              <w:bottom w:val="nil"/>
            </w:tcBorders>
            <w:shd w:val="clear" w:color="auto" w:fill="auto"/>
          </w:tcPr>
          <w:p w14:paraId="60543194" w14:textId="77777777" w:rsidR="007532E7" w:rsidRPr="007532E7" w:rsidRDefault="007532E7" w:rsidP="002C064C">
            <w:pPr>
              <w:pStyle w:val="Lijstalinea"/>
              <w:numPr>
                <w:ilvl w:val="0"/>
                <w:numId w:val="14"/>
              </w:numPr>
              <w:ind w:left="356" w:hanging="283"/>
              <w:rPr>
                <w:rFonts w:ascii="Calibri" w:hAnsi="Calibri"/>
                <w:sz w:val="18"/>
              </w:rPr>
            </w:pPr>
            <w:r>
              <w:rPr>
                <w:rFonts w:ascii="Calibri" w:hAnsi="Calibri"/>
                <w:sz w:val="18"/>
              </w:rPr>
              <w:t>Kennis van de organisatiestructuur van de overheid in het algemeen</w:t>
            </w:r>
          </w:p>
        </w:tc>
        <w:tc>
          <w:tcPr>
            <w:tcW w:w="730" w:type="pct"/>
            <w:tcBorders>
              <w:top w:val="nil"/>
              <w:bottom w:val="nil"/>
            </w:tcBorders>
            <w:shd w:val="clear" w:color="auto" w:fill="auto"/>
          </w:tcPr>
          <w:p w14:paraId="60543195" w14:textId="77777777" w:rsidR="007532E7" w:rsidRDefault="007532E7" w:rsidP="007532E7">
            <w:pPr>
              <w:rPr>
                <w:rFonts w:ascii="Calibri" w:hAnsi="Calibri"/>
                <w:sz w:val="18"/>
              </w:rPr>
            </w:pPr>
            <w:r>
              <w:rPr>
                <w:rFonts w:ascii="Calibri" w:hAnsi="Calibri"/>
                <w:sz w:val="18"/>
              </w:rPr>
              <w:t>2</w:t>
            </w:r>
          </w:p>
        </w:tc>
      </w:tr>
      <w:tr w:rsidR="007532E7" w14:paraId="6054319E" w14:textId="77777777" w:rsidTr="002C064C">
        <w:tc>
          <w:tcPr>
            <w:tcW w:w="1269" w:type="pct"/>
            <w:tcBorders>
              <w:top w:val="nil"/>
            </w:tcBorders>
            <w:shd w:val="clear" w:color="auto" w:fill="auto"/>
          </w:tcPr>
          <w:p w14:paraId="60543197" w14:textId="77777777" w:rsidR="007532E7" w:rsidRDefault="007532E7" w:rsidP="007532E7">
            <w:pPr>
              <w:rPr>
                <w:rFonts w:ascii="Calibri" w:hAnsi="Calibri"/>
                <w:sz w:val="18"/>
              </w:rPr>
            </w:pPr>
          </w:p>
        </w:tc>
        <w:tc>
          <w:tcPr>
            <w:tcW w:w="3001" w:type="pct"/>
            <w:tcBorders>
              <w:top w:val="nil"/>
            </w:tcBorders>
            <w:shd w:val="clear" w:color="auto" w:fill="auto"/>
          </w:tcPr>
          <w:p w14:paraId="60543198" w14:textId="77777777" w:rsidR="002C064C" w:rsidRPr="00EF1A83" w:rsidRDefault="0057470F" w:rsidP="00EF1A83">
            <w:pPr>
              <w:pStyle w:val="Lijstalinea"/>
              <w:numPr>
                <w:ilvl w:val="0"/>
                <w:numId w:val="14"/>
              </w:numPr>
              <w:ind w:left="356" w:hanging="283"/>
              <w:rPr>
                <w:rFonts w:ascii="Calibri" w:hAnsi="Calibri"/>
                <w:sz w:val="18"/>
              </w:rPr>
            </w:pPr>
            <w:r w:rsidRPr="00EF1A83">
              <w:rPr>
                <w:rFonts w:ascii="Calibri" w:hAnsi="Calibri"/>
                <w:sz w:val="18"/>
              </w:rPr>
              <w:t>Wetgeving aanverwante beleidsdomeinen (o.a. MER, integraal waterbeleid, grond- en pandenbeleid</w:t>
            </w:r>
            <w:r w:rsidR="00EF1A83" w:rsidRPr="00EF1A83">
              <w:rPr>
                <w:rFonts w:ascii="Calibri" w:hAnsi="Calibri"/>
                <w:sz w:val="18"/>
              </w:rPr>
              <w:t>)</w:t>
            </w:r>
          </w:p>
          <w:p w14:paraId="60543199" w14:textId="77777777" w:rsidR="0057470F" w:rsidRPr="0057470F" w:rsidRDefault="002C064C" w:rsidP="00EF1A83">
            <w:pPr>
              <w:pStyle w:val="Lijstalinea"/>
              <w:numPr>
                <w:ilvl w:val="0"/>
                <w:numId w:val="14"/>
              </w:numPr>
              <w:ind w:left="356" w:hanging="283"/>
              <w:rPr>
                <w:rFonts w:ascii="Frutiger 45 Light" w:hAnsi="Frutiger 45 Light"/>
                <w:sz w:val="18"/>
                <w:szCs w:val="18"/>
                <w:lang w:val="nl-NL"/>
              </w:rPr>
            </w:pPr>
            <w:r>
              <w:rPr>
                <w:rFonts w:ascii="Calibri" w:hAnsi="Calibri"/>
                <w:sz w:val="18"/>
              </w:rPr>
              <w:t>Basispakket administratieve kennis</w:t>
            </w:r>
          </w:p>
        </w:tc>
        <w:tc>
          <w:tcPr>
            <w:tcW w:w="730" w:type="pct"/>
            <w:tcBorders>
              <w:top w:val="nil"/>
            </w:tcBorders>
            <w:shd w:val="clear" w:color="auto" w:fill="auto"/>
          </w:tcPr>
          <w:p w14:paraId="6054319A" w14:textId="77777777" w:rsidR="002C064C" w:rsidRDefault="0057470F" w:rsidP="007532E7">
            <w:pPr>
              <w:rPr>
                <w:rFonts w:ascii="Calibri" w:hAnsi="Calibri"/>
                <w:sz w:val="18"/>
              </w:rPr>
            </w:pPr>
            <w:r>
              <w:rPr>
                <w:rFonts w:ascii="Calibri" w:hAnsi="Calibri"/>
                <w:sz w:val="18"/>
              </w:rPr>
              <w:t>2</w:t>
            </w:r>
          </w:p>
          <w:p w14:paraId="6054319B" w14:textId="77777777" w:rsidR="00EF1A83" w:rsidRDefault="00EF1A83" w:rsidP="007532E7">
            <w:pPr>
              <w:rPr>
                <w:rFonts w:ascii="Calibri" w:hAnsi="Calibri"/>
                <w:sz w:val="18"/>
              </w:rPr>
            </w:pPr>
          </w:p>
          <w:p w14:paraId="6054319C" w14:textId="77777777" w:rsidR="0057470F" w:rsidRDefault="002C064C" w:rsidP="007532E7">
            <w:pPr>
              <w:rPr>
                <w:rFonts w:ascii="Calibri" w:hAnsi="Calibri"/>
                <w:sz w:val="18"/>
              </w:rPr>
            </w:pPr>
            <w:r>
              <w:rPr>
                <w:rFonts w:ascii="Calibri" w:hAnsi="Calibri"/>
                <w:sz w:val="18"/>
              </w:rPr>
              <w:t>1</w:t>
            </w:r>
          </w:p>
          <w:p w14:paraId="6054319D" w14:textId="77777777" w:rsidR="00EF1A83" w:rsidRDefault="00EF1A83" w:rsidP="007532E7">
            <w:pPr>
              <w:rPr>
                <w:rFonts w:ascii="Calibri" w:hAnsi="Calibri"/>
                <w:sz w:val="18"/>
              </w:rPr>
            </w:pPr>
          </w:p>
        </w:tc>
      </w:tr>
      <w:tr w:rsidR="007532E7" w14:paraId="605431A6" w14:textId="77777777" w:rsidTr="002C064C">
        <w:tc>
          <w:tcPr>
            <w:tcW w:w="1269" w:type="pct"/>
            <w:tcBorders>
              <w:bottom w:val="single" w:sz="4" w:space="0" w:color="auto"/>
            </w:tcBorders>
            <w:shd w:val="clear" w:color="auto" w:fill="auto"/>
          </w:tcPr>
          <w:p w14:paraId="6054319F" w14:textId="77777777" w:rsidR="00EF1A83" w:rsidRDefault="00EF1A83" w:rsidP="007532E7">
            <w:pPr>
              <w:rPr>
                <w:rFonts w:ascii="Calibri" w:hAnsi="Calibri"/>
                <w:sz w:val="18"/>
              </w:rPr>
            </w:pPr>
          </w:p>
          <w:p w14:paraId="605431A0" w14:textId="77777777" w:rsidR="007532E7" w:rsidRDefault="007532E7" w:rsidP="007532E7">
            <w:pPr>
              <w:rPr>
                <w:rFonts w:ascii="Calibri" w:hAnsi="Calibri"/>
                <w:sz w:val="18"/>
              </w:rPr>
            </w:pPr>
            <w:r>
              <w:rPr>
                <w:rFonts w:ascii="Calibri" w:hAnsi="Calibri"/>
                <w:sz w:val="18"/>
              </w:rPr>
              <w:t>Vaktechnische kennis en vaardigheden</w:t>
            </w:r>
          </w:p>
          <w:p w14:paraId="605431A1" w14:textId="77777777" w:rsidR="00EF1A83" w:rsidRDefault="00EF1A83" w:rsidP="007532E7">
            <w:pPr>
              <w:rPr>
                <w:rFonts w:ascii="Calibri" w:hAnsi="Calibri"/>
                <w:sz w:val="18"/>
              </w:rPr>
            </w:pPr>
          </w:p>
        </w:tc>
        <w:tc>
          <w:tcPr>
            <w:tcW w:w="3001" w:type="pct"/>
            <w:tcBorders>
              <w:bottom w:val="single" w:sz="4" w:space="0" w:color="auto"/>
            </w:tcBorders>
            <w:shd w:val="clear" w:color="auto" w:fill="auto"/>
          </w:tcPr>
          <w:p w14:paraId="605431A2" w14:textId="77777777" w:rsidR="00EF1A83" w:rsidRPr="00EF1A83" w:rsidRDefault="00EF1A83" w:rsidP="00EF1A83">
            <w:pPr>
              <w:rPr>
                <w:rFonts w:ascii="Calibri" w:hAnsi="Calibri"/>
                <w:sz w:val="18"/>
              </w:rPr>
            </w:pPr>
          </w:p>
          <w:p w14:paraId="605431A3" w14:textId="77777777" w:rsidR="007532E7" w:rsidRPr="007532E7" w:rsidRDefault="0057470F" w:rsidP="002C064C">
            <w:pPr>
              <w:pStyle w:val="Lijstalinea"/>
              <w:numPr>
                <w:ilvl w:val="0"/>
                <w:numId w:val="14"/>
              </w:numPr>
              <w:ind w:left="356" w:hanging="283"/>
              <w:rPr>
                <w:rFonts w:ascii="Calibri" w:hAnsi="Calibri"/>
                <w:sz w:val="18"/>
              </w:rPr>
            </w:pPr>
            <w:r>
              <w:rPr>
                <w:rFonts w:ascii="Calibri" w:hAnsi="Calibri"/>
                <w:sz w:val="18"/>
              </w:rPr>
              <w:t>Beleidsdomein &amp; i</w:t>
            </w:r>
            <w:r w:rsidR="001753BB">
              <w:rPr>
                <w:rFonts w:ascii="Calibri" w:hAnsi="Calibri"/>
                <w:sz w:val="18"/>
              </w:rPr>
              <w:t>nstrumentarium ruimtelijke ordening, landinrichting</w:t>
            </w:r>
            <w:r>
              <w:rPr>
                <w:rFonts w:ascii="Calibri" w:hAnsi="Calibri"/>
                <w:sz w:val="18"/>
              </w:rPr>
              <w:t>, MER, integraal waterbeleid, …</w:t>
            </w:r>
          </w:p>
        </w:tc>
        <w:tc>
          <w:tcPr>
            <w:tcW w:w="730" w:type="pct"/>
            <w:tcBorders>
              <w:bottom w:val="single" w:sz="4" w:space="0" w:color="auto"/>
            </w:tcBorders>
            <w:shd w:val="clear" w:color="auto" w:fill="auto"/>
          </w:tcPr>
          <w:p w14:paraId="605431A4" w14:textId="77777777" w:rsidR="00EF1A83" w:rsidRDefault="00EF1A83" w:rsidP="007532E7">
            <w:pPr>
              <w:rPr>
                <w:rFonts w:ascii="Calibri" w:hAnsi="Calibri"/>
                <w:sz w:val="18"/>
              </w:rPr>
            </w:pPr>
          </w:p>
          <w:p w14:paraId="605431A5" w14:textId="77777777" w:rsidR="007532E7" w:rsidRDefault="007532E7" w:rsidP="007532E7">
            <w:pPr>
              <w:rPr>
                <w:rFonts w:ascii="Calibri" w:hAnsi="Calibri"/>
                <w:sz w:val="18"/>
              </w:rPr>
            </w:pPr>
            <w:r>
              <w:rPr>
                <w:rFonts w:ascii="Calibri" w:hAnsi="Calibri"/>
                <w:sz w:val="18"/>
              </w:rPr>
              <w:t>3</w:t>
            </w:r>
          </w:p>
        </w:tc>
      </w:tr>
      <w:tr w:rsidR="007532E7" w14:paraId="605431AF" w14:textId="77777777" w:rsidTr="002C064C">
        <w:tc>
          <w:tcPr>
            <w:tcW w:w="1269" w:type="pct"/>
            <w:tcBorders>
              <w:bottom w:val="nil"/>
            </w:tcBorders>
            <w:shd w:val="clear" w:color="auto" w:fill="auto"/>
          </w:tcPr>
          <w:p w14:paraId="605431A7" w14:textId="77777777" w:rsidR="00EF1A83" w:rsidRDefault="00EF1A83" w:rsidP="007532E7">
            <w:pPr>
              <w:rPr>
                <w:rFonts w:ascii="Calibri" w:hAnsi="Calibri"/>
                <w:b/>
                <w:sz w:val="18"/>
              </w:rPr>
            </w:pPr>
          </w:p>
          <w:p w14:paraId="605431A8" w14:textId="77777777" w:rsidR="007532E7" w:rsidRPr="00EF1A83" w:rsidRDefault="007532E7" w:rsidP="007532E7">
            <w:pPr>
              <w:rPr>
                <w:rFonts w:ascii="Calibri" w:hAnsi="Calibri"/>
                <w:b/>
                <w:sz w:val="18"/>
              </w:rPr>
            </w:pPr>
            <w:r w:rsidRPr="00EF1A83">
              <w:rPr>
                <w:rFonts w:ascii="Calibri" w:hAnsi="Calibri"/>
                <w:b/>
                <w:sz w:val="18"/>
              </w:rPr>
              <w:t>Computervaardigheden</w:t>
            </w:r>
          </w:p>
        </w:tc>
        <w:tc>
          <w:tcPr>
            <w:tcW w:w="3001" w:type="pct"/>
            <w:tcBorders>
              <w:bottom w:val="nil"/>
            </w:tcBorders>
            <w:shd w:val="clear" w:color="auto" w:fill="auto"/>
          </w:tcPr>
          <w:p w14:paraId="605431A9" w14:textId="77777777" w:rsidR="00EF1A83" w:rsidRDefault="00EF1A83" w:rsidP="00EF1A83">
            <w:pPr>
              <w:pStyle w:val="Lijstalinea"/>
              <w:ind w:left="356"/>
              <w:rPr>
                <w:rFonts w:ascii="Calibri" w:hAnsi="Calibri"/>
                <w:sz w:val="18"/>
              </w:rPr>
            </w:pPr>
          </w:p>
          <w:p w14:paraId="605431AA" w14:textId="77777777" w:rsidR="00EF1A83" w:rsidRDefault="00EF1A83" w:rsidP="002C064C">
            <w:pPr>
              <w:pStyle w:val="Lijstalinea"/>
              <w:numPr>
                <w:ilvl w:val="0"/>
                <w:numId w:val="14"/>
              </w:numPr>
              <w:ind w:left="356" w:hanging="283"/>
              <w:rPr>
                <w:rFonts w:ascii="Calibri" w:hAnsi="Calibri"/>
                <w:sz w:val="18"/>
              </w:rPr>
            </w:pPr>
            <w:r>
              <w:rPr>
                <w:rFonts w:ascii="Calibri" w:hAnsi="Calibri"/>
                <w:sz w:val="18"/>
              </w:rPr>
              <w:t>Basispakket PC-vaardigheden(MS office)</w:t>
            </w:r>
          </w:p>
          <w:p w14:paraId="605431AB" w14:textId="77777777" w:rsidR="00EF1A83" w:rsidRPr="009F1BCF" w:rsidRDefault="009F1BCF" w:rsidP="009F1BCF">
            <w:pPr>
              <w:pStyle w:val="Lijstalinea"/>
              <w:numPr>
                <w:ilvl w:val="0"/>
                <w:numId w:val="14"/>
              </w:numPr>
              <w:ind w:left="356" w:hanging="283"/>
              <w:rPr>
                <w:rFonts w:ascii="Calibri" w:hAnsi="Calibri"/>
                <w:sz w:val="18"/>
              </w:rPr>
            </w:pPr>
            <w:r>
              <w:rPr>
                <w:rFonts w:ascii="Calibri" w:hAnsi="Calibri"/>
                <w:sz w:val="18"/>
              </w:rPr>
              <w:t>Daisy</w:t>
            </w:r>
          </w:p>
        </w:tc>
        <w:tc>
          <w:tcPr>
            <w:tcW w:w="730" w:type="pct"/>
            <w:tcBorders>
              <w:bottom w:val="nil"/>
            </w:tcBorders>
            <w:shd w:val="clear" w:color="auto" w:fill="auto"/>
          </w:tcPr>
          <w:p w14:paraId="605431AC" w14:textId="77777777" w:rsidR="00EF1A83" w:rsidRDefault="00EF1A83" w:rsidP="007532E7">
            <w:pPr>
              <w:rPr>
                <w:rFonts w:ascii="Calibri" w:hAnsi="Calibri"/>
                <w:sz w:val="18"/>
              </w:rPr>
            </w:pPr>
          </w:p>
          <w:p w14:paraId="605431AD" w14:textId="77777777" w:rsidR="00EF1A83" w:rsidRDefault="00EF1A83" w:rsidP="007532E7">
            <w:pPr>
              <w:rPr>
                <w:rFonts w:ascii="Calibri" w:hAnsi="Calibri"/>
                <w:sz w:val="18"/>
              </w:rPr>
            </w:pPr>
            <w:r>
              <w:rPr>
                <w:rFonts w:ascii="Calibri" w:hAnsi="Calibri"/>
                <w:sz w:val="18"/>
              </w:rPr>
              <w:t>2</w:t>
            </w:r>
          </w:p>
          <w:p w14:paraId="605431AE" w14:textId="77777777" w:rsidR="00EF1A83" w:rsidRDefault="007532E7" w:rsidP="009F1BCF">
            <w:pPr>
              <w:rPr>
                <w:rFonts w:ascii="Calibri" w:hAnsi="Calibri"/>
                <w:sz w:val="18"/>
              </w:rPr>
            </w:pPr>
            <w:r>
              <w:rPr>
                <w:rFonts w:ascii="Calibri" w:hAnsi="Calibri"/>
                <w:sz w:val="18"/>
              </w:rPr>
              <w:t>1</w:t>
            </w:r>
          </w:p>
        </w:tc>
      </w:tr>
      <w:tr w:rsidR="007532E7" w14:paraId="605431B3" w14:textId="77777777" w:rsidTr="002C064C">
        <w:tc>
          <w:tcPr>
            <w:tcW w:w="1269" w:type="pct"/>
            <w:tcBorders>
              <w:top w:val="nil"/>
              <w:bottom w:val="nil"/>
            </w:tcBorders>
            <w:shd w:val="clear" w:color="auto" w:fill="auto"/>
          </w:tcPr>
          <w:p w14:paraId="605431B0" w14:textId="77777777" w:rsidR="007532E7" w:rsidRPr="00EF1A83" w:rsidRDefault="007532E7" w:rsidP="007532E7">
            <w:pPr>
              <w:rPr>
                <w:rFonts w:ascii="Calibri" w:hAnsi="Calibri"/>
                <w:b/>
                <w:sz w:val="18"/>
              </w:rPr>
            </w:pPr>
          </w:p>
        </w:tc>
        <w:tc>
          <w:tcPr>
            <w:tcW w:w="3001" w:type="pct"/>
            <w:tcBorders>
              <w:top w:val="nil"/>
              <w:bottom w:val="nil"/>
            </w:tcBorders>
            <w:shd w:val="clear" w:color="auto" w:fill="auto"/>
          </w:tcPr>
          <w:p w14:paraId="605431B1" w14:textId="77777777" w:rsidR="007532E7" w:rsidRPr="007532E7" w:rsidRDefault="00EF1A83" w:rsidP="00EF1A83">
            <w:pPr>
              <w:pStyle w:val="Lijstalinea"/>
              <w:numPr>
                <w:ilvl w:val="0"/>
                <w:numId w:val="14"/>
              </w:numPr>
              <w:ind w:left="356" w:hanging="283"/>
              <w:rPr>
                <w:rFonts w:ascii="Calibri" w:hAnsi="Calibri"/>
                <w:sz w:val="18"/>
              </w:rPr>
            </w:pPr>
            <w:r>
              <w:rPr>
                <w:rFonts w:ascii="Calibri" w:hAnsi="Calibri"/>
                <w:sz w:val="18"/>
              </w:rPr>
              <w:t>GIS</w:t>
            </w:r>
          </w:p>
        </w:tc>
        <w:tc>
          <w:tcPr>
            <w:tcW w:w="730" w:type="pct"/>
            <w:tcBorders>
              <w:top w:val="nil"/>
              <w:bottom w:val="nil"/>
            </w:tcBorders>
            <w:shd w:val="clear" w:color="auto" w:fill="auto"/>
          </w:tcPr>
          <w:p w14:paraId="605431B2" w14:textId="77777777" w:rsidR="007532E7" w:rsidRDefault="007532E7" w:rsidP="007532E7">
            <w:pPr>
              <w:rPr>
                <w:rFonts w:ascii="Calibri" w:hAnsi="Calibri"/>
                <w:sz w:val="18"/>
              </w:rPr>
            </w:pPr>
            <w:r>
              <w:rPr>
                <w:rFonts w:ascii="Calibri" w:hAnsi="Calibri"/>
                <w:sz w:val="18"/>
              </w:rPr>
              <w:t>1</w:t>
            </w:r>
          </w:p>
        </w:tc>
      </w:tr>
      <w:tr w:rsidR="007532E7" w14:paraId="605431B7" w14:textId="77777777" w:rsidTr="002C064C">
        <w:tc>
          <w:tcPr>
            <w:tcW w:w="1269" w:type="pct"/>
            <w:tcBorders>
              <w:top w:val="nil"/>
            </w:tcBorders>
            <w:shd w:val="clear" w:color="auto" w:fill="auto"/>
          </w:tcPr>
          <w:p w14:paraId="605431B4" w14:textId="77777777" w:rsidR="007532E7" w:rsidRDefault="007532E7" w:rsidP="007532E7">
            <w:pPr>
              <w:rPr>
                <w:rFonts w:ascii="Calibri" w:hAnsi="Calibri"/>
                <w:sz w:val="18"/>
              </w:rPr>
            </w:pPr>
          </w:p>
        </w:tc>
        <w:tc>
          <w:tcPr>
            <w:tcW w:w="3001" w:type="pct"/>
            <w:tcBorders>
              <w:top w:val="nil"/>
            </w:tcBorders>
            <w:shd w:val="clear" w:color="auto" w:fill="auto"/>
          </w:tcPr>
          <w:p w14:paraId="605431B5" w14:textId="77777777" w:rsidR="007532E7" w:rsidRPr="00EF1A83" w:rsidRDefault="007532E7" w:rsidP="00EF1A83">
            <w:pPr>
              <w:rPr>
                <w:rFonts w:ascii="Calibri" w:hAnsi="Calibri"/>
                <w:sz w:val="18"/>
              </w:rPr>
            </w:pPr>
          </w:p>
        </w:tc>
        <w:tc>
          <w:tcPr>
            <w:tcW w:w="730" w:type="pct"/>
            <w:tcBorders>
              <w:top w:val="nil"/>
            </w:tcBorders>
            <w:shd w:val="clear" w:color="auto" w:fill="auto"/>
          </w:tcPr>
          <w:p w14:paraId="605431B6" w14:textId="77777777" w:rsidR="007532E7" w:rsidRDefault="007532E7" w:rsidP="00EF1A83">
            <w:pPr>
              <w:rPr>
                <w:rFonts w:ascii="Calibri" w:hAnsi="Calibri"/>
                <w:sz w:val="18"/>
              </w:rPr>
            </w:pPr>
          </w:p>
        </w:tc>
      </w:tr>
      <w:tr w:rsidR="007532E7" w14:paraId="605431BB" w14:textId="77777777" w:rsidTr="002C064C">
        <w:tc>
          <w:tcPr>
            <w:tcW w:w="1269" w:type="pct"/>
            <w:shd w:val="clear" w:color="auto" w:fill="auto"/>
          </w:tcPr>
          <w:p w14:paraId="605431B8" w14:textId="77777777" w:rsidR="007532E7" w:rsidRDefault="007532E7" w:rsidP="007532E7">
            <w:pPr>
              <w:rPr>
                <w:rFonts w:ascii="Calibri" w:hAnsi="Calibri"/>
                <w:sz w:val="18"/>
              </w:rPr>
            </w:pPr>
            <w:r>
              <w:rPr>
                <w:rFonts w:ascii="Calibri" w:hAnsi="Calibri"/>
                <w:sz w:val="18"/>
              </w:rPr>
              <w:t>Attesten</w:t>
            </w:r>
          </w:p>
        </w:tc>
        <w:tc>
          <w:tcPr>
            <w:tcW w:w="3001" w:type="pct"/>
            <w:shd w:val="clear" w:color="auto" w:fill="auto"/>
          </w:tcPr>
          <w:p w14:paraId="605431B9" w14:textId="77777777" w:rsidR="007532E7" w:rsidRPr="007532E7" w:rsidRDefault="007532E7" w:rsidP="00EF1A83">
            <w:pPr>
              <w:pStyle w:val="Lijstalinea"/>
              <w:ind w:left="356"/>
              <w:rPr>
                <w:rFonts w:ascii="Calibri" w:hAnsi="Calibri"/>
                <w:sz w:val="18"/>
              </w:rPr>
            </w:pPr>
            <w:r>
              <w:rPr>
                <w:rFonts w:ascii="Calibri" w:hAnsi="Calibri"/>
                <w:sz w:val="18"/>
              </w:rPr>
              <w:t>/</w:t>
            </w:r>
          </w:p>
        </w:tc>
        <w:tc>
          <w:tcPr>
            <w:tcW w:w="730" w:type="pct"/>
            <w:shd w:val="clear" w:color="auto" w:fill="auto"/>
          </w:tcPr>
          <w:p w14:paraId="605431BA" w14:textId="77777777" w:rsidR="007532E7" w:rsidRDefault="007532E7" w:rsidP="007532E7">
            <w:pPr>
              <w:rPr>
                <w:rFonts w:ascii="Calibri" w:hAnsi="Calibri"/>
                <w:sz w:val="18"/>
              </w:rPr>
            </w:pPr>
          </w:p>
        </w:tc>
      </w:tr>
    </w:tbl>
    <w:p w14:paraId="605431BC" w14:textId="77777777" w:rsidR="007532E7" w:rsidRDefault="007532E7" w:rsidP="007532E7">
      <w:pPr>
        <w:rPr>
          <w:rFonts w:ascii="Calibri" w:hAnsi="Calibri"/>
          <w:sz w:val="18"/>
        </w:rPr>
      </w:pPr>
    </w:p>
    <w:p w14:paraId="605431BD" w14:textId="77777777" w:rsidR="007532E7" w:rsidRDefault="007532E7">
      <w:pPr>
        <w:spacing w:after="200" w:line="276" w:lineRule="auto"/>
        <w:rPr>
          <w:rFonts w:ascii="Calibri" w:hAnsi="Calibri"/>
          <w:sz w:val="18"/>
        </w:rPr>
      </w:pPr>
      <w:r>
        <w:rPr>
          <w:rFonts w:ascii="Calibri" w:hAnsi="Calibri"/>
          <w:sz w:val="18"/>
        </w:rPr>
        <w:br w:type="page"/>
      </w:r>
    </w:p>
    <w:p w14:paraId="605431BE" w14:textId="77777777" w:rsidR="00B358FD" w:rsidRDefault="00B358FD" w:rsidP="007532E7">
      <w:pPr>
        <w:rPr>
          <w:rFonts w:ascii="Calibri" w:hAnsi="Calibri"/>
          <w:b/>
          <w:sz w:val="22"/>
        </w:rPr>
      </w:pPr>
    </w:p>
    <w:p w14:paraId="605431BF" w14:textId="77777777" w:rsidR="007532E7" w:rsidRDefault="007532E7" w:rsidP="007532E7">
      <w:pPr>
        <w:rPr>
          <w:rFonts w:ascii="Calibri" w:hAnsi="Calibri"/>
          <w:sz w:val="18"/>
        </w:rPr>
      </w:pPr>
      <w:r>
        <w:rPr>
          <w:rFonts w:ascii="Calibri" w:hAnsi="Calibri"/>
          <w:b/>
          <w:sz w:val="22"/>
        </w:rPr>
        <w:t>Gedragscompetenties</w:t>
      </w:r>
    </w:p>
    <w:p w14:paraId="605431C0" w14:textId="77777777" w:rsidR="007532E7" w:rsidRDefault="007532E7" w:rsidP="007532E7">
      <w:pPr>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970"/>
        <w:gridCol w:w="3187"/>
      </w:tblGrid>
      <w:tr w:rsidR="007532E7" w14:paraId="605431C4" w14:textId="77777777" w:rsidTr="00280D92">
        <w:tc>
          <w:tcPr>
            <w:tcW w:w="1115" w:type="pct"/>
            <w:shd w:val="clear" w:color="auto" w:fill="C0C0C0"/>
          </w:tcPr>
          <w:p w14:paraId="605431C1" w14:textId="77777777" w:rsidR="007532E7" w:rsidRDefault="007532E7" w:rsidP="007532E7">
            <w:pPr>
              <w:rPr>
                <w:rFonts w:ascii="Calibri" w:hAnsi="Calibri"/>
                <w:sz w:val="18"/>
              </w:rPr>
            </w:pPr>
            <w:r>
              <w:rPr>
                <w:rFonts w:ascii="Calibri" w:hAnsi="Calibri"/>
                <w:sz w:val="18"/>
              </w:rPr>
              <w:t>Organisatiecompetenties</w:t>
            </w:r>
          </w:p>
        </w:tc>
        <w:tc>
          <w:tcPr>
            <w:tcW w:w="2154" w:type="pct"/>
            <w:shd w:val="clear" w:color="auto" w:fill="C0C0C0"/>
          </w:tcPr>
          <w:p w14:paraId="605431C2" w14:textId="77777777" w:rsidR="007532E7" w:rsidRDefault="007532E7" w:rsidP="007532E7">
            <w:pPr>
              <w:rPr>
                <w:rFonts w:ascii="Calibri" w:hAnsi="Calibri"/>
                <w:sz w:val="18"/>
              </w:rPr>
            </w:pPr>
            <w:r>
              <w:rPr>
                <w:rFonts w:ascii="Calibri" w:hAnsi="Calibri"/>
                <w:sz w:val="18"/>
              </w:rPr>
              <w:t>Definitie</w:t>
            </w:r>
          </w:p>
        </w:tc>
        <w:tc>
          <w:tcPr>
            <w:tcW w:w="1730" w:type="pct"/>
            <w:shd w:val="clear" w:color="auto" w:fill="C0C0C0"/>
          </w:tcPr>
          <w:p w14:paraId="605431C3" w14:textId="77777777" w:rsidR="007532E7" w:rsidRDefault="007532E7" w:rsidP="007532E7">
            <w:pPr>
              <w:rPr>
                <w:rFonts w:ascii="Calibri" w:hAnsi="Calibri"/>
                <w:sz w:val="18"/>
              </w:rPr>
            </w:pPr>
            <w:r>
              <w:rPr>
                <w:rFonts w:ascii="Calibri" w:hAnsi="Calibri"/>
                <w:sz w:val="18"/>
              </w:rPr>
              <w:t>Niveau</w:t>
            </w:r>
          </w:p>
        </w:tc>
      </w:tr>
      <w:tr w:rsidR="007532E7" w14:paraId="605431C8" w14:textId="77777777" w:rsidTr="00280D92">
        <w:tc>
          <w:tcPr>
            <w:tcW w:w="1115" w:type="pct"/>
            <w:shd w:val="clear" w:color="auto" w:fill="auto"/>
          </w:tcPr>
          <w:p w14:paraId="605431C5" w14:textId="77777777" w:rsidR="007532E7" w:rsidRDefault="007532E7" w:rsidP="007532E7">
            <w:pPr>
              <w:rPr>
                <w:rFonts w:ascii="Calibri" w:hAnsi="Calibri"/>
                <w:sz w:val="18"/>
              </w:rPr>
            </w:pPr>
            <w:r>
              <w:rPr>
                <w:rFonts w:ascii="Calibri" w:hAnsi="Calibri"/>
                <w:sz w:val="18"/>
              </w:rPr>
              <w:t>Klantgerichtheid</w:t>
            </w:r>
          </w:p>
        </w:tc>
        <w:tc>
          <w:tcPr>
            <w:tcW w:w="2154" w:type="pct"/>
            <w:shd w:val="clear" w:color="auto" w:fill="auto"/>
          </w:tcPr>
          <w:p w14:paraId="605431C6" w14:textId="77777777" w:rsidR="007532E7" w:rsidRDefault="007532E7" w:rsidP="007532E7">
            <w:pPr>
              <w:rPr>
                <w:rFonts w:ascii="Calibri" w:hAnsi="Calibri"/>
                <w:sz w:val="18"/>
              </w:rPr>
            </w:pPr>
            <w:r>
              <w:rPr>
                <w:rFonts w:ascii="Calibri" w:hAnsi="Calibri"/>
                <w:sz w:val="18"/>
              </w:rPr>
              <w:t>Met het oog op het dienen van het algemeen belang, de legitieme behoeften van verschillende (interne en externe) klanten onderkennen en er gepast op reageren.</w:t>
            </w:r>
          </w:p>
        </w:tc>
        <w:tc>
          <w:tcPr>
            <w:tcW w:w="1730" w:type="pct"/>
            <w:shd w:val="clear" w:color="auto" w:fill="auto"/>
          </w:tcPr>
          <w:p w14:paraId="605431C7" w14:textId="77777777" w:rsidR="007532E7" w:rsidRDefault="007532E7" w:rsidP="007532E7">
            <w:pPr>
              <w:rPr>
                <w:rFonts w:ascii="Calibri" w:hAnsi="Calibri"/>
                <w:sz w:val="18"/>
              </w:rPr>
            </w:pPr>
            <w:r>
              <w:rPr>
                <w:rFonts w:ascii="Calibri" w:hAnsi="Calibri"/>
                <w:sz w:val="18"/>
              </w:rPr>
              <w:t>3. Onderneemt, binnen de mogelijkheden van de eigen functie, acties om de dienstverlening aan klanten te optimaliseren.</w:t>
            </w:r>
          </w:p>
        </w:tc>
      </w:tr>
      <w:tr w:rsidR="007532E7" w14:paraId="605431CC" w14:textId="77777777" w:rsidTr="00280D92">
        <w:tc>
          <w:tcPr>
            <w:tcW w:w="1115" w:type="pct"/>
            <w:shd w:val="clear" w:color="auto" w:fill="auto"/>
          </w:tcPr>
          <w:p w14:paraId="605431C9" w14:textId="77777777" w:rsidR="007532E7" w:rsidRDefault="007532E7" w:rsidP="007532E7">
            <w:pPr>
              <w:rPr>
                <w:rFonts w:ascii="Calibri" w:hAnsi="Calibri"/>
                <w:sz w:val="18"/>
              </w:rPr>
            </w:pPr>
            <w:r>
              <w:rPr>
                <w:rFonts w:ascii="Calibri" w:hAnsi="Calibri"/>
                <w:sz w:val="18"/>
              </w:rPr>
              <w:t>Betrouwbaarheid</w:t>
            </w:r>
          </w:p>
        </w:tc>
        <w:tc>
          <w:tcPr>
            <w:tcW w:w="2154" w:type="pct"/>
            <w:shd w:val="clear" w:color="auto" w:fill="auto"/>
          </w:tcPr>
          <w:p w14:paraId="605431CA" w14:textId="77777777" w:rsidR="007532E7" w:rsidRDefault="007532E7" w:rsidP="007532E7">
            <w:pPr>
              <w:rPr>
                <w:rFonts w:ascii="Calibri" w:hAnsi="Calibri"/>
                <w:sz w:val="18"/>
              </w:rPr>
            </w:pPr>
            <w:r>
              <w:rPr>
                <w:rFonts w:ascii="Calibri" w:hAnsi="Calibri"/>
                <w:sz w:val="18"/>
              </w:rPr>
              <w:t>"Consequent en correct handelen". Handelen vanuit de codes van integriteit, zorgvuldigheid, objectiviteit, gelijke behandeling, correctheid en transparantie uitgaande van de basisregels, sociale en ethische normen (diversiteit, milieuzorg, ...). Afspraken nakomen en zijn verantwoordelijkheid opnemen.</w:t>
            </w:r>
          </w:p>
        </w:tc>
        <w:tc>
          <w:tcPr>
            <w:tcW w:w="1730" w:type="pct"/>
            <w:shd w:val="clear" w:color="auto" w:fill="auto"/>
          </w:tcPr>
          <w:p w14:paraId="605431CB" w14:textId="77777777" w:rsidR="007532E7" w:rsidRDefault="007532E7" w:rsidP="007532E7">
            <w:pPr>
              <w:rPr>
                <w:rFonts w:ascii="Calibri" w:hAnsi="Calibri"/>
                <w:sz w:val="18"/>
              </w:rPr>
            </w:pPr>
            <w:r>
              <w:rPr>
                <w:rFonts w:ascii="Calibri" w:hAnsi="Calibri"/>
                <w:sz w:val="18"/>
              </w:rPr>
              <w:t>2. Brengt sociale en ethische normen in de praktijk.</w:t>
            </w:r>
          </w:p>
        </w:tc>
      </w:tr>
      <w:tr w:rsidR="007532E7" w14:paraId="605431D0" w14:textId="77777777" w:rsidTr="00280D92">
        <w:tc>
          <w:tcPr>
            <w:tcW w:w="1115" w:type="pct"/>
            <w:shd w:val="clear" w:color="auto" w:fill="auto"/>
          </w:tcPr>
          <w:p w14:paraId="605431CD" w14:textId="77777777" w:rsidR="007532E7" w:rsidRDefault="007532E7" w:rsidP="007532E7">
            <w:pPr>
              <w:rPr>
                <w:rFonts w:ascii="Calibri" w:hAnsi="Calibri"/>
                <w:sz w:val="18"/>
              </w:rPr>
            </w:pPr>
            <w:r>
              <w:rPr>
                <w:rFonts w:ascii="Calibri" w:hAnsi="Calibri"/>
                <w:sz w:val="18"/>
              </w:rPr>
              <w:t>Organisatiebetrokkenheid</w:t>
            </w:r>
          </w:p>
        </w:tc>
        <w:tc>
          <w:tcPr>
            <w:tcW w:w="2154" w:type="pct"/>
            <w:shd w:val="clear" w:color="auto" w:fill="auto"/>
          </w:tcPr>
          <w:p w14:paraId="605431CE" w14:textId="77777777" w:rsidR="007532E7" w:rsidRDefault="007532E7" w:rsidP="007532E7">
            <w:pPr>
              <w:rPr>
                <w:rFonts w:ascii="Calibri" w:hAnsi="Calibri"/>
                <w:sz w:val="18"/>
              </w:rPr>
            </w:pPr>
            <w:r>
              <w:rPr>
                <w:rFonts w:ascii="Calibri" w:hAnsi="Calibri"/>
                <w:sz w:val="18"/>
              </w:rPr>
              <w:t>Zich verbonden tonen met de organisatie, taak en beroep; de belangen ervan verdedigen bij anderen.</w:t>
            </w:r>
          </w:p>
        </w:tc>
        <w:tc>
          <w:tcPr>
            <w:tcW w:w="1730" w:type="pct"/>
            <w:shd w:val="clear" w:color="auto" w:fill="auto"/>
          </w:tcPr>
          <w:p w14:paraId="605431CF" w14:textId="77777777" w:rsidR="007532E7" w:rsidRDefault="007532E7" w:rsidP="007532E7">
            <w:pPr>
              <w:rPr>
                <w:rFonts w:ascii="Calibri" w:hAnsi="Calibri"/>
                <w:sz w:val="18"/>
              </w:rPr>
            </w:pPr>
            <w:r>
              <w:rPr>
                <w:rFonts w:ascii="Calibri" w:hAnsi="Calibri"/>
                <w:sz w:val="18"/>
              </w:rPr>
              <w:t>2. Houdt bij de eigen acties (pro)actief rekening met de belangen van de organisatie.</w:t>
            </w:r>
          </w:p>
        </w:tc>
      </w:tr>
      <w:tr w:rsidR="007532E7" w14:paraId="605431D4" w14:textId="77777777" w:rsidTr="00280D92">
        <w:tc>
          <w:tcPr>
            <w:tcW w:w="1115" w:type="pct"/>
            <w:shd w:val="clear" w:color="auto" w:fill="auto"/>
          </w:tcPr>
          <w:p w14:paraId="605431D1" w14:textId="77777777" w:rsidR="007532E7" w:rsidRDefault="007532E7" w:rsidP="007532E7">
            <w:pPr>
              <w:rPr>
                <w:rFonts w:ascii="Calibri" w:hAnsi="Calibri"/>
                <w:sz w:val="18"/>
              </w:rPr>
            </w:pPr>
            <w:r>
              <w:rPr>
                <w:rFonts w:ascii="Calibri" w:hAnsi="Calibri"/>
                <w:sz w:val="18"/>
              </w:rPr>
              <w:t>Doelmatigheid</w:t>
            </w:r>
          </w:p>
        </w:tc>
        <w:tc>
          <w:tcPr>
            <w:tcW w:w="2154" w:type="pct"/>
            <w:shd w:val="clear" w:color="auto" w:fill="auto"/>
          </w:tcPr>
          <w:p w14:paraId="605431D2" w14:textId="77777777" w:rsidR="007532E7" w:rsidRDefault="007532E7" w:rsidP="007532E7">
            <w:pPr>
              <w:rPr>
                <w:rFonts w:ascii="Calibri" w:hAnsi="Calibri"/>
                <w:sz w:val="18"/>
              </w:rPr>
            </w:pPr>
            <w:r>
              <w:rPr>
                <w:rFonts w:ascii="Calibri" w:hAnsi="Calibri"/>
                <w:sz w:val="18"/>
              </w:rPr>
              <w:t>Het effectief en efficiënt bereiken van doelstellingen.</w:t>
            </w:r>
          </w:p>
        </w:tc>
        <w:tc>
          <w:tcPr>
            <w:tcW w:w="1730" w:type="pct"/>
            <w:shd w:val="clear" w:color="auto" w:fill="auto"/>
          </w:tcPr>
          <w:p w14:paraId="605431D3" w14:textId="77777777" w:rsidR="007532E7" w:rsidRDefault="007532E7" w:rsidP="007532E7">
            <w:pPr>
              <w:rPr>
                <w:rFonts w:ascii="Calibri" w:hAnsi="Calibri"/>
                <w:sz w:val="18"/>
              </w:rPr>
            </w:pPr>
            <w:r>
              <w:rPr>
                <w:rFonts w:ascii="Calibri" w:hAnsi="Calibri"/>
                <w:sz w:val="18"/>
              </w:rPr>
              <w:t>3. Formuleert uitdagende (maar haalbare) doelstellingen en zet zich ten volle in om die te bereiken.</w:t>
            </w:r>
          </w:p>
        </w:tc>
      </w:tr>
    </w:tbl>
    <w:p w14:paraId="605431D5" w14:textId="77777777" w:rsidR="007532E7" w:rsidRDefault="007532E7" w:rsidP="007532E7">
      <w:pPr>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970"/>
        <w:gridCol w:w="3187"/>
      </w:tblGrid>
      <w:tr w:rsidR="007532E7" w14:paraId="605431D9" w14:textId="77777777" w:rsidTr="00280D92">
        <w:tc>
          <w:tcPr>
            <w:tcW w:w="1115" w:type="pct"/>
            <w:shd w:val="clear" w:color="auto" w:fill="C0C0C0"/>
          </w:tcPr>
          <w:p w14:paraId="605431D6" w14:textId="77777777" w:rsidR="007532E7" w:rsidRDefault="007532E7" w:rsidP="007532E7">
            <w:pPr>
              <w:rPr>
                <w:rFonts w:ascii="Calibri" w:hAnsi="Calibri"/>
                <w:sz w:val="18"/>
              </w:rPr>
            </w:pPr>
            <w:r>
              <w:rPr>
                <w:rFonts w:ascii="Calibri" w:hAnsi="Calibri"/>
                <w:sz w:val="18"/>
              </w:rPr>
              <w:t>Graadcompetenties</w:t>
            </w:r>
          </w:p>
        </w:tc>
        <w:tc>
          <w:tcPr>
            <w:tcW w:w="2155" w:type="pct"/>
            <w:shd w:val="clear" w:color="auto" w:fill="C0C0C0"/>
          </w:tcPr>
          <w:p w14:paraId="605431D7" w14:textId="77777777" w:rsidR="007532E7" w:rsidRDefault="007532E7" w:rsidP="007532E7">
            <w:pPr>
              <w:rPr>
                <w:rFonts w:ascii="Calibri" w:hAnsi="Calibri"/>
                <w:sz w:val="18"/>
              </w:rPr>
            </w:pPr>
            <w:r>
              <w:rPr>
                <w:rFonts w:ascii="Calibri" w:hAnsi="Calibri"/>
                <w:sz w:val="18"/>
              </w:rPr>
              <w:t>Definitie</w:t>
            </w:r>
          </w:p>
        </w:tc>
        <w:tc>
          <w:tcPr>
            <w:tcW w:w="1730" w:type="pct"/>
            <w:shd w:val="clear" w:color="auto" w:fill="C0C0C0"/>
          </w:tcPr>
          <w:p w14:paraId="605431D8" w14:textId="77777777" w:rsidR="007532E7" w:rsidRDefault="007532E7" w:rsidP="007532E7">
            <w:pPr>
              <w:rPr>
                <w:rFonts w:ascii="Calibri" w:hAnsi="Calibri"/>
                <w:sz w:val="18"/>
              </w:rPr>
            </w:pPr>
            <w:r>
              <w:rPr>
                <w:rFonts w:ascii="Calibri" w:hAnsi="Calibri"/>
                <w:sz w:val="18"/>
              </w:rPr>
              <w:t>Niveau</w:t>
            </w:r>
          </w:p>
        </w:tc>
      </w:tr>
      <w:tr w:rsidR="007532E7" w14:paraId="605431DD" w14:textId="77777777" w:rsidTr="00280D92">
        <w:tc>
          <w:tcPr>
            <w:tcW w:w="1115" w:type="pct"/>
            <w:shd w:val="clear" w:color="auto" w:fill="auto"/>
          </w:tcPr>
          <w:p w14:paraId="605431DA" w14:textId="77777777" w:rsidR="007532E7" w:rsidRDefault="007532E7" w:rsidP="007532E7">
            <w:pPr>
              <w:rPr>
                <w:rFonts w:ascii="Calibri" w:hAnsi="Calibri"/>
                <w:sz w:val="18"/>
              </w:rPr>
            </w:pPr>
            <w:r>
              <w:rPr>
                <w:rFonts w:ascii="Calibri" w:hAnsi="Calibri"/>
                <w:sz w:val="18"/>
              </w:rPr>
              <w:t>Samenwerken</w:t>
            </w:r>
          </w:p>
        </w:tc>
        <w:tc>
          <w:tcPr>
            <w:tcW w:w="2155" w:type="pct"/>
            <w:shd w:val="clear" w:color="auto" w:fill="auto"/>
          </w:tcPr>
          <w:p w14:paraId="605431DB" w14:textId="77777777" w:rsidR="007532E7" w:rsidRDefault="007532E7" w:rsidP="007532E7">
            <w:pPr>
              <w:rPr>
                <w:rFonts w:ascii="Calibri" w:hAnsi="Calibri"/>
                <w:sz w:val="18"/>
              </w:rPr>
            </w:pPr>
            <w:r>
              <w:rPr>
                <w:rFonts w:ascii="Calibri" w:hAnsi="Calibri"/>
                <w:sz w:val="18"/>
              </w:rPr>
              <w:t>Met het oog op het algemeen belang een bijdrage leveren aan een gezamenlijk resultaat op het niveau van een team, entiteit of de organisatie, ook als dat niet onmiddellijk van belang is voor de eigen dienst of het persoonlijk functioneren.</w:t>
            </w:r>
          </w:p>
        </w:tc>
        <w:tc>
          <w:tcPr>
            <w:tcW w:w="1730" w:type="pct"/>
            <w:shd w:val="clear" w:color="auto" w:fill="auto"/>
          </w:tcPr>
          <w:p w14:paraId="605431DC" w14:textId="77777777" w:rsidR="007532E7" w:rsidRDefault="00092940" w:rsidP="007532E7">
            <w:pPr>
              <w:rPr>
                <w:rFonts w:ascii="Calibri" w:hAnsi="Calibri"/>
                <w:sz w:val="18"/>
              </w:rPr>
            </w:pPr>
            <w:r w:rsidRPr="00092940">
              <w:rPr>
                <w:rFonts w:ascii="Calibri" w:hAnsi="Calibri"/>
                <w:sz w:val="18"/>
              </w:rPr>
              <w:t>2. Stimuleert de samenwerking binnen de eigen entiteit, werkgroepen of projectgroepen</w:t>
            </w:r>
            <w:r w:rsidR="00280D92">
              <w:rPr>
                <w:rFonts w:ascii="Calibri" w:hAnsi="Calibri"/>
                <w:sz w:val="18"/>
              </w:rPr>
              <w:t>.</w:t>
            </w:r>
          </w:p>
        </w:tc>
      </w:tr>
      <w:tr w:rsidR="00092940" w14:paraId="605431E1" w14:textId="77777777" w:rsidTr="00280D92">
        <w:tc>
          <w:tcPr>
            <w:tcW w:w="1115" w:type="pct"/>
            <w:shd w:val="clear" w:color="auto" w:fill="auto"/>
          </w:tcPr>
          <w:p w14:paraId="605431DE" w14:textId="77777777" w:rsidR="00092940" w:rsidRDefault="00092940" w:rsidP="00092940">
            <w:pPr>
              <w:rPr>
                <w:rFonts w:ascii="Calibri" w:hAnsi="Calibri"/>
                <w:sz w:val="18"/>
              </w:rPr>
            </w:pPr>
            <w:r>
              <w:rPr>
                <w:rFonts w:ascii="Calibri" w:hAnsi="Calibri"/>
                <w:sz w:val="18"/>
              </w:rPr>
              <w:t>Organiseren</w:t>
            </w:r>
          </w:p>
        </w:tc>
        <w:tc>
          <w:tcPr>
            <w:tcW w:w="2155" w:type="pct"/>
            <w:shd w:val="clear" w:color="auto" w:fill="auto"/>
          </w:tcPr>
          <w:p w14:paraId="605431DF" w14:textId="77777777" w:rsidR="00092940" w:rsidRDefault="00092940" w:rsidP="00092940">
            <w:pPr>
              <w:rPr>
                <w:rFonts w:ascii="Calibri" w:hAnsi="Calibri"/>
                <w:sz w:val="18"/>
              </w:rPr>
            </w:pPr>
            <w:r>
              <w:rPr>
                <w:rFonts w:ascii="Calibri" w:hAnsi="Calibri"/>
                <w:sz w:val="18"/>
              </w:rPr>
              <w:t>De benodigde acties, tijd en middelen aangeven en die elementen coördineren om de doelstellingen te bereiken conform de planning.</w:t>
            </w:r>
          </w:p>
        </w:tc>
        <w:tc>
          <w:tcPr>
            <w:tcW w:w="1730" w:type="pct"/>
            <w:shd w:val="clear" w:color="auto" w:fill="auto"/>
          </w:tcPr>
          <w:p w14:paraId="605431E0" w14:textId="77777777" w:rsidR="00092940" w:rsidRDefault="00092940" w:rsidP="00092940">
            <w:pPr>
              <w:rPr>
                <w:rFonts w:ascii="Calibri" w:hAnsi="Calibri"/>
                <w:sz w:val="18"/>
              </w:rPr>
            </w:pPr>
            <w:r>
              <w:rPr>
                <w:rFonts w:ascii="Calibri" w:hAnsi="Calibri"/>
                <w:sz w:val="18"/>
              </w:rPr>
              <w:t>2. Coördineert acties, tijd en middelen.</w:t>
            </w:r>
          </w:p>
        </w:tc>
      </w:tr>
      <w:tr w:rsidR="007532E7" w14:paraId="605431E5" w14:textId="77777777" w:rsidTr="00280D92">
        <w:tc>
          <w:tcPr>
            <w:tcW w:w="1115" w:type="pct"/>
            <w:shd w:val="clear" w:color="auto" w:fill="auto"/>
          </w:tcPr>
          <w:p w14:paraId="605431E2" w14:textId="77777777" w:rsidR="007532E7" w:rsidRDefault="007532E7" w:rsidP="007532E7">
            <w:pPr>
              <w:rPr>
                <w:rFonts w:ascii="Calibri" w:hAnsi="Calibri"/>
                <w:sz w:val="18"/>
              </w:rPr>
            </w:pPr>
            <w:r>
              <w:rPr>
                <w:rFonts w:ascii="Calibri" w:hAnsi="Calibri"/>
                <w:sz w:val="18"/>
              </w:rPr>
              <w:t>Overtuigingskracht</w:t>
            </w:r>
          </w:p>
        </w:tc>
        <w:tc>
          <w:tcPr>
            <w:tcW w:w="2155" w:type="pct"/>
            <w:shd w:val="clear" w:color="auto" w:fill="auto"/>
          </w:tcPr>
          <w:p w14:paraId="605431E3" w14:textId="77777777" w:rsidR="007532E7" w:rsidRDefault="007532E7" w:rsidP="007532E7">
            <w:pPr>
              <w:rPr>
                <w:rFonts w:ascii="Calibri" w:hAnsi="Calibri"/>
                <w:sz w:val="18"/>
              </w:rPr>
            </w:pPr>
            <w:r>
              <w:rPr>
                <w:rFonts w:ascii="Calibri" w:hAnsi="Calibri"/>
                <w:sz w:val="18"/>
              </w:rPr>
              <w:t>Instemming verkrijgen voor een mening, aanpak of visie door goed onderbouwde argumenten te gebruiken, door dialoog en overleg aan te gaan, door autoriteit (bevoegdheid en deskundigheid) gepast aan te wenden en door gepaste strategieën uit te bouwen.</w:t>
            </w:r>
          </w:p>
        </w:tc>
        <w:tc>
          <w:tcPr>
            <w:tcW w:w="1730" w:type="pct"/>
            <w:shd w:val="clear" w:color="auto" w:fill="auto"/>
          </w:tcPr>
          <w:p w14:paraId="605431E4" w14:textId="77777777" w:rsidR="007532E7" w:rsidRDefault="007532E7" w:rsidP="007532E7">
            <w:pPr>
              <w:rPr>
                <w:rFonts w:ascii="Calibri" w:hAnsi="Calibri"/>
                <w:sz w:val="18"/>
              </w:rPr>
            </w:pPr>
            <w:r>
              <w:rPr>
                <w:rFonts w:ascii="Calibri" w:hAnsi="Calibri"/>
                <w:sz w:val="18"/>
              </w:rPr>
              <w:t>2. Overtuigt door inhoud én aanpak.</w:t>
            </w:r>
          </w:p>
        </w:tc>
      </w:tr>
      <w:tr w:rsidR="00092940" w14:paraId="605431E9" w14:textId="77777777" w:rsidTr="00280D92">
        <w:tc>
          <w:tcPr>
            <w:tcW w:w="1115" w:type="pct"/>
            <w:shd w:val="clear" w:color="auto" w:fill="auto"/>
          </w:tcPr>
          <w:p w14:paraId="605431E6" w14:textId="77777777" w:rsidR="00092940" w:rsidRDefault="00092940" w:rsidP="00092940">
            <w:pPr>
              <w:rPr>
                <w:rFonts w:ascii="Calibri" w:hAnsi="Calibri"/>
                <w:sz w:val="18"/>
              </w:rPr>
            </w:pPr>
            <w:r>
              <w:rPr>
                <w:rFonts w:ascii="Calibri" w:hAnsi="Calibri"/>
                <w:sz w:val="18"/>
              </w:rPr>
              <w:t>Initiatief</w:t>
            </w:r>
          </w:p>
        </w:tc>
        <w:tc>
          <w:tcPr>
            <w:tcW w:w="2155" w:type="pct"/>
            <w:shd w:val="clear" w:color="auto" w:fill="auto"/>
          </w:tcPr>
          <w:p w14:paraId="605431E7" w14:textId="77777777" w:rsidR="00092940" w:rsidRDefault="00092940" w:rsidP="00092940">
            <w:pPr>
              <w:rPr>
                <w:rFonts w:ascii="Calibri" w:hAnsi="Calibri"/>
                <w:sz w:val="18"/>
              </w:rPr>
            </w:pPr>
            <w:r>
              <w:rPr>
                <w:rFonts w:ascii="Calibri" w:hAnsi="Calibri"/>
                <w:sz w:val="18"/>
              </w:rPr>
              <w:t>Kansen onderkennen en uit eigen beweging acties voorstellen of ondernemen.</w:t>
            </w:r>
          </w:p>
        </w:tc>
        <w:tc>
          <w:tcPr>
            <w:tcW w:w="1730" w:type="pct"/>
            <w:shd w:val="clear" w:color="auto" w:fill="auto"/>
          </w:tcPr>
          <w:p w14:paraId="605431E8" w14:textId="77777777" w:rsidR="00092940" w:rsidRDefault="00092940" w:rsidP="00092940">
            <w:pPr>
              <w:rPr>
                <w:rFonts w:ascii="Calibri" w:hAnsi="Calibri"/>
                <w:sz w:val="18"/>
              </w:rPr>
            </w:pPr>
            <w:r w:rsidRPr="00092940">
              <w:rPr>
                <w:rFonts w:ascii="Calibri" w:hAnsi="Calibri"/>
                <w:sz w:val="18"/>
              </w:rPr>
              <w:t>3. Neemt initiatieven die aantonen dat hij anticipeert op gebeurtenissen (proactief)</w:t>
            </w:r>
            <w:r w:rsidR="00EF1A83">
              <w:rPr>
                <w:rFonts w:ascii="Calibri" w:hAnsi="Calibri"/>
                <w:sz w:val="18"/>
              </w:rPr>
              <w:t>.</w:t>
            </w:r>
          </w:p>
        </w:tc>
      </w:tr>
      <w:tr w:rsidR="007532E7" w14:paraId="605431ED" w14:textId="77777777" w:rsidTr="00280D92">
        <w:tc>
          <w:tcPr>
            <w:tcW w:w="1115" w:type="pct"/>
            <w:shd w:val="clear" w:color="auto" w:fill="auto"/>
          </w:tcPr>
          <w:p w14:paraId="605431EA" w14:textId="77777777" w:rsidR="007532E7" w:rsidRDefault="007532E7" w:rsidP="007532E7">
            <w:pPr>
              <w:rPr>
                <w:rFonts w:ascii="Calibri" w:hAnsi="Calibri"/>
                <w:sz w:val="18"/>
              </w:rPr>
            </w:pPr>
            <w:r>
              <w:rPr>
                <w:rFonts w:ascii="Calibri" w:hAnsi="Calibri"/>
                <w:sz w:val="18"/>
              </w:rPr>
              <w:t>Oordeelsvorming (synthetisch denken)</w:t>
            </w:r>
          </w:p>
        </w:tc>
        <w:tc>
          <w:tcPr>
            <w:tcW w:w="2155" w:type="pct"/>
            <w:shd w:val="clear" w:color="auto" w:fill="auto"/>
          </w:tcPr>
          <w:p w14:paraId="605431EB" w14:textId="77777777" w:rsidR="007532E7" w:rsidRDefault="007532E7" w:rsidP="007532E7">
            <w:pPr>
              <w:rPr>
                <w:rFonts w:ascii="Calibri" w:hAnsi="Calibri"/>
                <w:sz w:val="18"/>
              </w:rPr>
            </w:pPr>
            <w:r>
              <w:rPr>
                <w:rFonts w:ascii="Calibri" w:hAnsi="Calibri"/>
                <w:sz w:val="18"/>
              </w:rPr>
              <w:t>Geanalyseerde informatie interpreteren en afwegen om zo tot een synthese of oordeel te komen.</w:t>
            </w:r>
          </w:p>
        </w:tc>
        <w:tc>
          <w:tcPr>
            <w:tcW w:w="1730" w:type="pct"/>
            <w:shd w:val="clear" w:color="auto" w:fill="auto"/>
          </w:tcPr>
          <w:p w14:paraId="605431EC" w14:textId="77777777" w:rsidR="007532E7" w:rsidRDefault="007532E7" w:rsidP="007532E7">
            <w:pPr>
              <w:rPr>
                <w:rFonts w:ascii="Calibri" w:hAnsi="Calibri"/>
                <w:sz w:val="18"/>
              </w:rPr>
            </w:pPr>
            <w:r>
              <w:rPr>
                <w:rFonts w:ascii="Calibri" w:hAnsi="Calibri"/>
                <w:sz w:val="18"/>
              </w:rPr>
              <w:t>2. Neemt standpunten in en overziet de consequenties daarvan.</w:t>
            </w:r>
          </w:p>
        </w:tc>
      </w:tr>
      <w:tr w:rsidR="007532E7" w14:paraId="605431F1" w14:textId="77777777" w:rsidTr="00280D92">
        <w:tc>
          <w:tcPr>
            <w:tcW w:w="1115" w:type="pct"/>
            <w:shd w:val="clear" w:color="auto" w:fill="auto"/>
          </w:tcPr>
          <w:p w14:paraId="605431EE" w14:textId="77777777" w:rsidR="007532E7" w:rsidRDefault="007532E7" w:rsidP="007532E7">
            <w:pPr>
              <w:rPr>
                <w:rFonts w:ascii="Calibri" w:hAnsi="Calibri"/>
                <w:sz w:val="18"/>
              </w:rPr>
            </w:pPr>
            <w:r>
              <w:rPr>
                <w:rFonts w:ascii="Calibri" w:hAnsi="Calibri"/>
                <w:sz w:val="18"/>
              </w:rPr>
              <w:t>Voortdurend verbeteren</w:t>
            </w:r>
          </w:p>
        </w:tc>
        <w:tc>
          <w:tcPr>
            <w:tcW w:w="2155" w:type="pct"/>
            <w:shd w:val="clear" w:color="auto" w:fill="auto"/>
          </w:tcPr>
          <w:p w14:paraId="605431EF" w14:textId="77777777" w:rsidR="007532E7" w:rsidRDefault="007532E7" w:rsidP="007532E7">
            <w:pPr>
              <w:rPr>
                <w:rFonts w:ascii="Calibri" w:hAnsi="Calibri"/>
                <w:sz w:val="18"/>
              </w:rPr>
            </w:pPr>
            <w:r>
              <w:rPr>
                <w:rFonts w:ascii="Calibri" w:hAnsi="Calibri"/>
                <w:sz w:val="18"/>
              </w:rPr>
              <w:t>Voortdurend verbeteren van het eigen functioneren en van de werking van de afdeling door de bereidheid tot voortdurend leren en mee te groeien met veranderingen.</w:t>
            </w:r>
          </w:p>
        </w:tc>
        <w:tc>
          <w:tcPr>
            <w:tcW w:w="1730" w:type="pct"/>
            <w:shd w:val="clear" w:color="auto" w:fill="auto"/>
          </w:tcPr>
          <w:p w14:paraId="605431F0" w14:textId="77777777" w:rsidR="007532E7" w:rsidRDefault="007532E7" w:rsidP="007532E7">
            <w:pPr>
              <w:rPr>
                <w:rFonts w:ascii="Calibri" w:hAnsi="Calibri"/>
                <w:sz w:val="18"/>
              </w:rPr>
            </w:pPr>
            <w:r>
              <w:rPr>
                <w:rFonts w:ascii="Calibri" w:hAnsi="Calibri"/>
                <w:sz w:val="18"/>
              </w:rPr>
              <w:t>2. Ontwikkelt zich binnen de eigen functie en werkt actief mee aan het verbeteren van de uitvoering van taken.</w:t>
            </w:r>
          </w:p>
        </w:tc>
      </w:tr>
    </w:tbl>
    <w:p w14:paraId="605431F2" w14:textId="77777777" w:rsidR="007532E7" w:rsidRDefault="007532E7" w:rsidP="007532E7">
      <w:pPr>
        <w:rPr>
          <w:rFonts w:ascii="Calibri" w:hAnsi="Calibr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3899"/>
        <w:gridCol w:w="3187"/>
      </w:tblGrid>
      <w:tr w:rsidR="007532E7" w14:paraId="605431F6" w14:textId="77777777" w:rsidTr="00280D92">
        <w:tc>
          <w:tcPr>
            <w:tcW w:w="1154" w:type="pct"/>
            <w:shd w:val="clear" w:color="auto" w:fill="C0C0C0"/>
          </w:tcPr>
          <w:p w14:paraId="605431F3" w14:textId="77777777" w:rsidR="007532E7" w:rsidRDefault="007532E7" w:rsidP="007532E7">
            <w:pPr>
              <w:rPr>
                <w:rFonts w:ascii="Calibri" w:hAnsi="Calibri"/>
                <w:sz w:val="18"/>
              </w:rPr>
            </w:pPr>
            <w:proofErr w:type="spellStart"/>
            <w:r>
              <w:rPr>
                <w:rFonts w:ascii="Calibri" w:hAnsi="Calibri"/>
                <w:sz w:val="18"/>
              </w:rPr>
              <w:t>Functiespecifieke</w:t>
            </w:r>
            <w:proofErr w:type="spellEnd"/>
            <w:r>
              <w:rPr>
                <w:rFonts w:ascii="Calibri" w:hAnsi="Calibri"/>
                <w:sz w:val="18"/>
              </w:rPr>
              <w:t xml:space="preserve"> competenties</w:t>
            </w:r>
          </w:p>
        </w:tc>
        <w:tc>
          <w:tcPr>
            <w:tcW w:w="2116" w:type="pct"/>
            <w:shd w:val="clear" w:color="auto" w:fill="C0C0C0"/>
          </w:tcPr>
          <w:p w14:paraId="605431F4" w14:textId="77777777" w:rsidR="007532E7" w:rsidRDefault="007532E7" w:rsidP="007532E7">
            <w:pPr>
              <w:rPr>
                <w:rFonts w:ascii="Calibri" w:hAnsi="Calibri"/>
                <w:sz w:val="18"/>
              </w:rPr>
            </w:pPr>
            <w:r>
              <w:rPr>
                <w:rFonts w:ascii="Calibri" w:hAnsi="Calibri"/>
                <w:sz w:val="18"/>
              </w:rPr>
              <w:t>Definitie</w:t>
            </w:r>
          </w:p>
        </w:tc>
        <w:tc>
          <w:tcPr>
            <w:tcW w:w="1730" w:type="pct"/>
            <w:shd w:val="clear" w:color="auto" w:fill="C0C0C0"/>
          </w:tcPr>
          <w:p w14:paraId="605431F5" w14:textId="77777777" w:rsidR="007532E7" w:rsidRDefault="007532E7" w:rsidP="007532E7">
            <w:pPr>
              <w:rPr>
                <w:rFonts w:ascii="Calibri" w:hAnsi="Calibri"/>
                <w:sz w:val="18"/>
              </w:rPr>
            </w:pPr>
            <w:r>
              <w:rPr>
                <w:rFonts w:ascii="Calibri" w:hAnsi="Calibri"/>
                <w:sz w:val="18"/>
              </w:rPr>
              <w:t>Niveau</w:t>
            </w:r>
          </w:p>
        </w:tc>
      </w:tr>
      <w:tr w:rsidR="007532E7" w14:paraId="605431FA" w14:textId="77777777" w:rsidTr="00280D92">
        <w:tc>
          <w:tcPr>
            <w:tcW w:w="1154" w:type="pct"/>
            <w:shd w:val="clear" w:color="auto" w:fill="auto"/>
          </w:tcPr>
          <w:p w14:paraId="605431F7" w14:textId="77777777" w:rsidR="007532E7" w:rsidRDefault="007532E7" w:rsidP="007532E7">
            <w:pPr>
              <w:rPr>
                <w:rFonts w:ascii="Calibri" w:hAnsi="Calibri"/>
                <w:sz w:val="18"/>
              </w:rPr>
            </w:pPr>
            <w:r>
              <w:rPr>
                <w:rFonts w:ascii="Calibri" w:hAnsi="Calibri"/>
                <w:sz w:val="18"/>
              </w:rPr>
              <w:t>Netwerken</w:t>
            </w:r>
          </w:p>
        </w:tc>
        <w:tc>
          <w:tcPr>
            <w:tcW w:w="2116" w:type="pct"/>
            <w:shd w:val="clear" w:color="auto" w:fill="auto"/>
          </w:tcPr>
          <w:p w14:paraId="605431F8" w14:textId="77777777" w:rsidR="007532E7" w:rsidRDefault="00092940" w:rsidP="007532E7">
            <w:pPr>
              <w:rPr>
                <w:rFonts w:ascii="Calibri" w:hAnsi="Calibri"/>
                <w:sz w:val="18"/>
              </w:rPr>
            </w:pPr>
            <w:r w:rsidRPr="00092940">
              <w:rPr>
                <w:rFonts w:ascii="Calibri" w:hAnsi="Calibri"/>
                <w:sz w:val="18"/>
              </w:rPr>
              <w:t>Ontwikkelen en bestendigen van relaties, allianties en coalities binnen en buiten de eigen organisatie of entiteit om dan doelgericht en bewust gebruik te maken van deze contacten om informatie, steun en medewerking te verkrijgen</w:t>
            </w:r>
            <w:r w:rsidR="00280D92">
              <w:rPr>
                <w:rFonts w:ascii="Calibri" w:hAnsi="Calibri"/>
                <w:sz w:val="18"/>
              </w:rPr>
              <w:t>.</w:t>
            </w:r>
          </w:p>
        </w:tc>
        <w:tc>
          <w:tcPr>
            <w:tcW w:w="1730" w:type="pct"/>
            <w:shd w:val="clear" w:color="auto" w:fill="auto"/>
          </w:tcPr>
          <w:p w14:paraId="605431F9" w14:textId="77777777" w:rsidR="007532E7" w:rsidRDefault="007532E7" w:rsidP="007532E7">
            <w:pPr>
              <w:rPr>
                <w:rFonts w:ascii="Calibri" w:hAnsi="Calibri"/>
                <w:sz w:val="18"/>
              </w:rPr>
            </w:pPr>
            <w:r>
              <w:rPr>
                <w:rFonts w:ascii="Calibri" w:hAnsi="Calibri"/>
                <w:sz w:val="18"/>
              </w:rPr>
              <w:t>2. Legt nieuwe contacten die voor de eigen taak en opdracht nuttig kunnen zijn.</w:t>
            </w:r>
          </w:p>
        </w:tc>
      </w:tr>
      <w:tr w:rsidR="007532E7" w14:paraId="605431FE" w14:textId="77777777" w:rsidTr="00280D92">
        <w:tc>
          <w:tcPr>
            <w:tcW w:w="1154" w:type="pct"/>
            <w:shd w:val="clear" w:color="auto" w:fill="auto"/>
          </w:tcPr>
          <w:p w14:paraId="605431FB" w14:textId="77777777" w:rsidR="007532E7" w:rsidRDefault="007532E7" w:rsidP="007532E7">
            <w:pPr>
              <w:rPr>
                <w:rFonts w:ascii="Calibri" w:hAnsi="Calibri"/>
                <w:sz w:val="18"/>
              </w:rPr>
            </w:pPr>
            <w:r>
              <w:rPr>
                <w:rFonts w:ascii="Calibri" w:hAnsi="Calibri"/>
                <w:sz w:val="18"/>
              </w:rPr>
              <w:t>Visie (conceptueel denken)</w:t>
            </w:r>
          </w:p>
        </w:tc>
        <w:tc>
          <w:tcPr>
            <w:tcW w:w="2116" w:type="pct"/>
            <w:shd w:val="clear" w:color="auto" w:fill="auto"/>
          </w:tcPr>
          <w:p w14:paraId="605431FC" w14:textId="77777777" w:rsidR="007532E7" w:rsidRDefault="007532E7" w:rsidP="007532E7">
            <w:pPr>
              <w:rPr>
                <w:rFonts w:ascii="Calibri" w:hAnsi="Calibri"/>
                <w:sz w:val="18"/>
              </w:rPr>
            </w:pPr>
            <w:r>
              <w:rPr>
                <w:rFonts w:ascii="Calibri" w:hAnsi="Calibri"/>
                <w:sz w:val="18"/>
              </w:rPr>
              <w:t>De dagelijkse praktijk overstijgen en eigen ideeën uitwerken voor de toekomst, feiten bekijken van op een afstand, ze in een ruimere context en langetermijnperspectief plaatsen.</w:t>
            </w:r>
          </w:p>
        </w:tc>
        <w:tc>
          <w:tcPr>
            <w:tcW w:w="1730" w:type="pct"/>
            <w:shd w:val="clear" w:color="auto" w:fill="auto"/>
          </w:tcPr>
          <w:p w14:paraId="605431FD" w14:textId="77777777" w:rsidR="007532E7" w:rsidRDefault="00092940" w:rsidP="007532E7">
            <w:pPr>
              <w:rPr>
                <w:rFonts w:ascii="Calibri" w:hAnsi="Calibri"/>
                <w:sz w:val="18"/>
              </w:rPr>
            </w:pPr>
            <w:r w:rsidRPr="00092940">
              <w:rPr>
                <w:rFonts w:ascii="Calibri" w:hAnsi="Calibri"/>
                <w:sz w:val="18"/>
              </w:rPr>
              <w:t>2. Betrekt bredere (maatschappelijke, technische …) factoren bij zijn aanpak</w:t>
            </w:r>
            <w:r w:rsidR="00EF1A83">
              <w:rPr>
                <w:rFonts w:ascii="Calibri" w:hAnsi="Calibri"/>
                <w:sz w:val="18"/>
              </w:rPr>
              <w:t>.</w:t>
            </w:r>
          </w:p>
        </w:tc>
      </w:tr>
    </w:tbl>
    <w:p w14:paraId="605431FF" w14:textId="77777777" w:rsidR="007532E7" w:rsidRPr="007532E7" w:rsidRDefault="007532E7" w:rsidP="007532E7">
      <w:pPr>
        <w:rPr>
          <w:rFonts w:ascii="Calibri" w:hAnsi="Calibri"/>
          <w:sz w:val="18"/>
        </w:rPr>
      </w:pPr>
    </w:p>
    <w:sectPr w:rsidR="007532E7" w:rsidRPr="007532E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3202" w14:textId="77777777" w:rsidR="00092940" w:rsidRDefault="00092940" w:rsidP="007532E7">
      <w:r>
        <w:separator/>
      </w:r>
    </w:p>
  </w:endnote>
  <w:endnote w:type="continuationSeparator" w:id="0">
    <w:p w14:paraId="60543203" w14:textId="77777777" w:rsidR="00092940" w:rsidRDefault="00092940" w:rsidP="0075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3204" w14:textId="77777777" w:rsidR="00092940" w:rsidRDefault="00092940" w:rsidP="005D1D6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543205" w14:textId="77777777" w:rsidR="00092940" w:rsidRDefault="00092940" w:rsidP="007532E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3206" w14:textId="77777777" w:rsidR="00092940" w:rsidRDefault="00092940" w:rsidP="005D1D6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F1BCF">
      <w:rPr>
        <w:rStyle w:val="Paginanummer"/>
        <w:noProof/>
      </w:rPr>
      <w:t>3</w:t>
    </w:r>
    <w:r>
      <w:rPr>
        <w:rStyle w:val="Paginanummer"/>
      </w:rPr>
      <w:fldChar w:fldCharType="end"/>
    </w:r>
  </w:p>
  <w:p w14:paraId="60543207" w14:textId="77777777" w:rsidR="00092940" w:rsidRDefault="00092940" w:rsidP="007532E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3200" w14:textId="77777777" w:rsidR="00092940" w:rsidRDefault="00092940" w:rsidP="007532E7">
      <w:r>
        <w:separator/>
      </w:r>
    </w:p>
  </w:footnote>
  <w:footnote w:type="continuationSeparator" w:id="0">
    <w:p w14:paraId="60543201" w14:textId="77777777" w:rsidR="00092940" w:rsidRDefault="00092940" w:rsidP="00753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83A6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498E474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58034F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262809E"/>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A8425B0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868A8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FEAA4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CABB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A688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E3824E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6F1E66"/>
    <w:multiLevelType w:val="singleLevel"/>
    <w:tmpl w:val="08130001"/>
    <w:lvl w:ilvl="0">
      <w:start w:val="1"/>
      <w:numFmt w:val="bullet"/>
      <w:lvlText w:val=""/>
      <w:lvlJc w:val="left"/>
      <w:pPr>
        <w:ind w:left="720" w:hanging="360"/>
      </w:pPr>
      <w:rPr>
        <w:rFonts w:ascii="Symbol" w:hAnsi="Symbol" w:hint="default"/>
      </w:rPr>
    </w:lvl>
  </w:abstractNum>
  <w:abstractNum w:abstractNumId="11" w15:restartNumberingAfterBreak="0">
    <w:nsid w:val="158F4A76"/>
    <w:multiLevelType w:val="multilevel"/>
    <w:tmpl w:val="08130023"/>
    <w:styleLink w:val="Artikelsectie"/>
    <w:lvl w:ilvl="0">
      <w:start w:val="1"/>
      <w:numFmt w:val="upperRoman"/>
      <w:lvlText w:val="Artikel %1."/>
      <w:lvlJc w:val="left"/>
      <w:pPr>
        <w:ind w:left="0" w:firstLine="0"/>
      </w:pPr>
      <w:rPr>
        <w:rFonts w:ascii="Arial" w:hAnsi="Arial" w:cs="Arial"/>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2463783"/>
    <w:multiLevelType w:val="multilevel"/>
    <w:tmpl w:val="0813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6B5CF3"/>
    <w:multiLevelType w:val="multilevel"/>
    <w:tmpl w:val="0813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D23A64"/>
    <w:multiLevelType w:val="hybridMultilevel"/>
    <w:tmpl w:val="8E640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2E7"/>
    <w:rsid w:val="00013169"/>
    <w:rsid w:val="000211A8"/>
    <w:rsid w:val="0003448F"/>
    <w:rsid w:val="00092940"/>
    <w:rsid w:val="000B6B99"/>
    <w:rsid w:val="000F51E8"/>
    <w:rsid w:val="0016366E"/>
    <w:rsid w:val="001753BB"/>
    <w:rsid w:val="00176883"/>
    <w:rsid w:val="0027415D"/>
    <w:rsid w:val="00280D92"/>
    <w:rsid w:val="002A3CAA"/>
    <w:rsid w:val="002C064C"/>
    <w:rsid w:val="003017D5"/>
    <w:rsid w:val="003640C0"/>
    <w:rsid w:val="003821F0"/>
    <w:rsid w:val="003E6771"/>
    <w:rsid w:val="00423336"/>
    <w:rsid w:val="00454F00"/>
    <w:rsid w:val="00497C16"/>
    <w:rsid w:val="004B11C9"/>
    <w:rsid w:val="004C1B7D"/>
    <w:rsid w:val="004E76C6"/>
    <w:rsid w:val="00512C40"/>
    <w:rsid w:val="0057470F"/>
    <w:rsid w:val="005852C1"/>
    <w:rsid w:val="005D1D66"/>
    <w:rsid w:val="00622F65"/>
    <w:rsid w:val="00736666"/>
    <w:rsid w:val="007532E7"/>
    <w:rsid w:val="007A7A6C"/>
    <w:rsid w:val="008719A1"/>
    <w:rsid w:val="008B4CE4"/>
    <w:rsid w:val="008D0549"/>
    <w:rsid w:val="008D7A04"/>
    <w:rsid w:val="008F6EEB"/>
    <w:rsid w:val="00941749"/>
    <w:rsid w:val="009566F9"/>
    <w:rsid w:val="00984F3F"/>
    <w:rsid w:val="009E56B9"/>
    <w:rsid w:val="009F1BCF"/>
    <w:rsid w:val="00A83BFC"/>
    <w:rsid w:val="00A863C0"/>
    <w:rsid w:val="00B358FD"/>
    <w:rsid w:val="00B62065"/>
    <w:rsid w:val="00BE154C"/>
    <w:rsid w:val="00C2320F"/>
    <w:rsid w:val="00C25EDC"/>
    <w:rsid w:val="00C2740D"/>
    <w:rsid w:val="00C4562F"/>
    <w:rsid w:val="00C57A81"/>
    <w:rsid w:val="00C57C63"/>
    <w:rsid w:val="00CF4E58"/>
    <w:rsid w:val="00D60602"/>
    <w:rsid w:val="00EF1A83"/>
    <w:rsid w:val="00EF4959"/>
    <w:rsid w:val="00F22541"/>
    <w:rsid w:val="00FE79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3146"/>
  <w15:docId w15:val="{324233A2-2643-4F51-8E8E-1B4C2E98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0" w:lineRule="auto"/>
    </w:pPr>
    <w:rPr>
      <w:rFonts w:ascii="Arial" w:hAnsi="Arial" w:cs="Arial"/>
      <w:color w:val="000000"/>
      <w:sz w:val="20"/>
    </w:rPr>
  </w:style>
  <w:style w:type="paragraph" w:styleId="Kop1">
    <w:name w:val="heading 1"/>
    <w:basedOn w:val="Standaard"/>
    <w:next w:val="Standaard"/>
    <w:link w:val="Kop1Char"/>
    <w:uiPriority w:val="9"/>
    <w:qFormat/>
    <w:rsid w:val="00736666"/>
    <w:pPr>
      <w:keepNext/>
      <w:keepLines/>
      <w:spacing w:before="480"/>
      <w:outlineLvl w:val="0"/>
    </w:pPr>
    <w:rPr>
      <w:rFonts w:eastAsiaTheme="majorEastAsia"/>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736666"/>
    <w:pPr>
      <w:keepNext/>
      <w:keepLines/>
      <w:spacing w:before="200"/>
      <w:outlineLvl w:val="1"/>
    </w:pPr>
    <w:rPr>
      <w:rFonts w:eastAsiaTheme="majorEastAsia"/>
      <w:b/>
      <w:bCs/>
      <w:color w:val="4F81BD" w:themeColor="accent1"/>
      <w:sz w:val="26"/>
      <w:szCs w:val="26"/>
    </w:rPr>
  </w:style>
  <w:style w:type="paragraph" w:styleId="Kop3">
    <w:name w:val="heading 3"/>
    <w:basedOn w:val="Standaard"/>
    <w:next w:val="Standaard"/>
    <w:link w:val="Kop3Char"/>
    <w:uiPriority w:val="9"/>
    <w:semiHidden/>
    <w:unhideWhenUsed/>
    <w:qFormat/>
    <w:rsid w:val="00736666"/>
    <w:pPr>
      <w:keepNext/>
      <w:keepLines/>
      <w:spacing w:before="200"/>
      <w:outlineLvl w:val="2"/>
    </w:pPr>
    <w:rPr>
      <w:rFonts w:eastAsiaTheme="majorEastAsia"/>
      <w:b/>
      <w:bCs/>
      <w:color w:val="4F81BD" w:themeColor="accent1"/>
    </w:rPr>
  </w:style>
  <w:style w:type="paragraph" w:styleId="Kop4">
    <w:name w:val="heading 4"/>
    <w:basedOn w:val="Standaard"/>
    <w:next w:val="Standaard"/>
    <w:link w:val="Kop4Char"/>
    <w:uiPriority w:val="9"/>
    <w:semiHidden/>
    <w:unhideWhenUsed/>
    <w:qFormat/>
    <w:rsid w:val="00736666"/>
    <w:pPr>
      <w:keepNext/>
      <w:keepLines/>
      <w:spacing w:before="200"/>
      <w:outlineLvl w:val="3"/>
    </w:pPr>
    <w:rPr>
      <w:rFonts w:eastAsiaTheme="majorEastAsia"/>
      <w:b/>
      <w:bCs/>
      <w:i/>
      <w:iCs/>
      <w:color w:val="4F81BD" w:themeColor="accent1"/>
    </w:rPr>
  </w:style>
  <w:style w:type="paragraph" w:styleId="Kop5">
    <w:name w:val="heading 5"/>
    <w:basedOn w:val="Standaard"/>
    <w:next w:val="Standaard"/>
    <w:link w:val="Kop5Char"/>
    <w:uiPriority w:val="9"/>
    <w:semiHidden/>
    <w:unhideWhenUsed/>
    <w:qFormat/>
    <w:rsid w:val="00736666"/>
    <w:pPr>
      <w:keepNext/>
      <w:keepLines/>
      <w:spacing w:before="200"/>
      <w:outlineLvl w:val="4"/>
    </w:pPr>
    <w:rPr>
      <w:rFonts w:eastAsiaTheme="majorEastAsia"/>
      <w:color w:val="243F60" w:themeColor="accent1" w:themeShade="7F"/>
    </w:rPr>
  </w:style>
  <w:style w:type="paragraph" w:styleId="Kop6">
    <w:name w:val="heading 6"/>
    <w:basedOn w:val="Standaard"/>
    <w:next w:val="Standaard"/>
    <w:link w:val="Kop6Char"/>
    <w:uiPriority w:val="9"/>
    <w:semiHidden/>
    <w:unhideWhenUsed/>
    <w:qFormat/>
    <w:rsid w:val="00736666"/>
    <w:pPr>
      <w:keepNext/>
      <w:keepLines/>
      <w:spacing w:before="200"/>
      <w:outlineLvl w:val="5"/>
    </w:pPr>
    <w:rPr>
      <w:rFonts w:eastAsiaTheme="majorEastAsia"/>
      <w:i/>
      <w:iCs/>
      <w:color w:val="243F60" w:themeColor="accent1" w:themeShade="7F"/>
    </w:rPr>
  </w:style>
  <w:style w:type="paragraph" w:styleId="Kop7">
    <w:name w:val="heading 7"/>
    <w:basedOn w:val="Standaard"/>
    <w:next w:val="Standaard"/>
    <w:link w:val="Kop7Char"/>
    <w:uiPriority w:val="9"/>
    <w:semiHidden/>
    <w:unhideWhenUsed/>
    <w:qFormat/>
    <w:rsid w:val="00736666"/>
    <w:pPr>
      <w:keepNext/>
      <w:keepLines/>
      <w:spacing w:before="200"/>
      <w:outlineLvl w:val="6"/>
    </w:pPr>
    <w:rPr>
      <w:rFonts w:eastAsiaTheme="majorEastAsia"/>
      <w:i/>
      <w:iCs/>
      <w:color w:val="404040" w:themeColor="text1" w:themeTint="BF"/>
    </w:rPr>
  </w:style>
  <w:style w:type="paragraph" w:styleId="Kop8">
    <w:name w:val="heading 8"/>
    <w:basedOn w:val="Standaard"/>
    <w:next w:val="Standaard"/>
    <w:link w:val="Kop8Char"/>
    <w:uiPriority w:val="9"/>
    <w:semiHidden/>
    <w:unhideWhenUsed/>
    <w:qFormat/>
    <w:rsid w:val="00736666"/>
    <w:pPr>
      <w:keepNext/>
      <w:keepLines/>
      <w:spacing w:before="200"/>
      <w:outlineLvl w:val="7"/>
    </w:pPr>
    <w:rPr>
      <w:rFonts w:eastAsiaTheme="majorEastAsia"/>
      <w:color w:val="404040" w:themeColor="text1" w:themeTint="BF"/>
      <w:szCs w:val="20"/>
    </w:rPr>
  </w:style>
  <w:style w:type="paragraph" w:styleId="Kop9">
    <w:name w:val="heading 9"/>
    <w:basedOn w:val="Standaard"/>
    <w:next w:val="Standaard"/>
    <w:link w:val="Kop9Char"/>
    <w:uiPriority w:val="9"/>
    <w:semiHidden/>
    <w:unhideWhenUsed/>
    <w:qFormat/>
    <w:rsid w:val="00736666"/>
    <w:pPr>
      <w:keepNext/>
      <w:keepLines/>
      <w:spacing w:before="200"/>
      <w:outlineLvl w:val="8"/>
    </w:pPr>
    <w:rPr>
      <w:rFonts w:eastAsiaTheme="majorEastAsia"/>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uiPriority w:val="99"/>
    <w:semiHidden/>
    <w:unhideWhenUsed/>
    <w:rsid w:val="00736666"/>
    <w:pPr>
      <w:numPr>
        <w:numId w:val="1"/>
      </w:numPr>
    </w:pPr>
  </w:style>
  <w:style w:type="numbering" w:styleId="1ai">
    <w:name w:val="Outline List 1"/>
    <w:basedOn w:val="Geenlijst"/>
    <w:uiPriority w:val="99"/>
    <w:semiHidden/>
    <w:unhideWhenUsed/>
    <w:rsid w:val="00736666"/>
    <w:pPr>
      <w:numPr>
        <w:numId w:val="2"/>
      </w:numPr>
    </w:pPr>
  </w:style>
  <w:style w:type="table" w:styleId="3D-effectenvoortabel1">
    <w:name w:val="Table 3D effects 1"/>
    <w:basedOn w:val="Standaardtabel"/>
    <w:uiPriority w:val="99"/>
    <w:semiHidden/>
    <w:unhideWhenUsed/>
    <w:rsid w:val="00736666"/>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736666"/>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736666"/>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736666"/>
  </w:style>
  <w:style w:type="character" w:customStyle="1" w:styleId="AanhefChar">
    <w:name w:val="Aanhef Char"/>
    <w:basedOn w:val="Standaardalinea-lettertype"/>
    <w:link w:val="Aanhef"/>
    <w:uiPriority w:val="99"/>
    <w:semiHidden/>
    <w:rsid w:val="00736666"/>
    <w:rPr>
      <w:rFonts w:ascii="Arial" w:hAnsi="Arial" w:cs="Arial"/>
      <w:color w:val="000000"/>
      <w:sz w:val="20"/>
    </w:rPr>
  </w:style>
  <w:style w:type="paragraph" w:styleId="Adresenvelop">
    <w:name w:val="envelope address"/>
    <w:basedOn w:val="Standaard"/>
    <w:uiPriority w:val="99"/>
    <w:semiHidden/>
    <w:unhideWhenUsed/>
    <w:rsid w:val="00736666"/>
    <w:pPr>
      <w:framePr w:w="7920" w:h="1980" w:hRule="exact" w:hSpace="141" w:wrap="auto" w:hAnchor="page" w:xAlign="center" w:yAlign="bottom"/>
      <w:ind w:left="2880"/>
    </w:pPr>
    <w:rPr>
      <w:rFonts w:eastAsiaTheme="majorEastAsia"/>
      <w:sz w:val="24"/>
      <w:szCs w:val="24"/>
    </w:rPr>
  </w:style>
  <w:style w:type="paragraph" w:styleId="Afsluiting">
    <w:name w:val="Closing"/>
    <w:basedOn w:val="Standaard"/>
    <w:link w:val="AfsluitingChar"/>
    <w:uiPriority w:val="99"/>
    <w:semiHidden/>
    <w:unhideWhenUsed/>
    <w:rsid w:val="00736666"/>
    <w:pPr>
      <w:ind w:left="4252"/>
    </w:pPr>
  </w:style>
  <w:style w:type="character" w:customStyle="1" w:styleId="AfsluitingChar">
    <w:name w:val="Afsluiting Char"/>
    <w:basedOn w:val="Standaardalinea-lettertype"/>
    <w:link w:val="Afsluiting"/>
    <w:uiPriority w:val="99"/>
    <w:semiHidden/>
    <w:rsid w:val="00736666"/>
    <w:rPr>
      <w:rFonts w:ascii="Arial" w:hAnsi="Arial" w:cs="Arial"/>
      <w:color w:val="000000"/>
      <w:sz w:val="20"/>
    </w:rPr>
  </w:style>
  <w:style w:type="paragraph" w:styleId="Afzender">
    <w:name w:val="envelope return"/>
    <w:basedOn w:val="Standaard"/>
    <w:uiPriority w:val="99"/>
    <w:semiHidden/>
    <w:unhideWhenUsed/>
    <w:rsid w:val="00736666"/>
    <w:rPr>
      <w:rFonts w:eastAsiaTheme="majorEastAsia"/>
      <w:szCs w:val="20"/>
    </w:rPr>
  </w:style>
  <w:style w:type="character" w:customStyle="1" w:styleId="Kop1Char">
    <w:name w:val="Kop 1 Char"/>
    <w:basedOn w:val="Standaardalinea-lettertype"/>
    <w:link w:val="Kop1"/>
    <w:uiPriority w:val="9"/>
    <w:rsid w:val="00736666"/>
    <w:rPr>
      <w:rFonts w:ascii="Arial" w:eastAsiaTheme="majorEastAsia" w:hAnsi="Arial" w:cs="Arial"/>
      <w:b/>
      <w:bCs/>
      <w:color w:val="365F91" w:themeColor="accent1" w:themeShade="BF"/>
      <w:sz w:val="28"/>
      <w:szCs w:val="28"/>
    </w:rPr>
  </w:style>
  <w:style w:type="character" w:customStyle="1" w:styleId="Kop2Char">
    <w:name w:val="Kop 2 Char"/>
    <w:basedOn w:val="Standaardalinea-lettertype"/>
    <w:link w:val="Kop2"/>
    <w:uiPriority w:val="9"/>
    <w:semiHidden/>
    <w:rsid w:val="00736666"/>
    <w:rPr>
      <w:rFonts w:ascii="Arial" w:eastAsiaTheme="majorEastAsia" w:hAnsi="Arial" w:cs="Arial"/>
      <w:b/>
      <w:bCs/>
      <w:color w:val="4F81BD" w:themeColor="accent1"/>
      <w:sz w:val="26"/>
      <w:szCs w:val="26"/>
    </w:rPr>
  </w:style>
  <w:style w:type="character" w:customStyle="1" w:styleId="Kop3Char">
    <w:name w:val="Kop 3 Char"/>
    <w:basedOn w:val="Standaardalinea-lettertype"/>
    <w:link w:val="Kop3"/>
    <w:uiPriority w:val="9"/>
    <w:semiHidden/>
    <w:rsid w:val="00736666"/>
    <w:rPr>
      <w:rFonts w:ascii="Arial" w:eastAsiaTheme="majorEastAsia" w:hAnsi="Arial" w:cs="Arial"/>
      <w:b/>
      <w:bCs/>
      <w:color w:val="4F81BD" w:themeColor="accent1"/>
      <w:sz w:val="20"/>
    </w:rPr>
  </w:style>
  <w:style w:type="character" w:customStyle="1" w:styleId="Kop4Char">
    <w:name w:val="Kop 4 Char"/>
    <w:basedOn w:val="Standaardalinea-lettertype"/>
    <w:link w:val="Kop4"/>
    <w:uiPriority w:val="9"/>
    <w:semiHidden/>
    <w:rsid w:val="00736666"/>
    <w:rPr>
      <w:rFonts w:ascii="Arial" w:eastAsiaTheme="majorEastAsia" w:hAnsi="Arial" w:cs="Arial"/>
      <w:b/>
      <w:bCs/>
      <w:i/>
      <w:iCs/>
      <w:color w:val="4F81BD" w:themeColor="accent1"/>
      <w:sz w:val="20"/>
    </w:rPr>
  </w:style>
  <w:style w:type="character" w:customStyle="1" w:styleId="Kop5Char">
    <w:name w:val="Kop 5 Char"/>
    <w:basedOn w:val="Standaardalinea-lettertype"/>
    <w:link w:val="Kop5"/>
    <w:uiPriority w:val="9"/>
    <w:semiHidden/>
    <w:rsid w:val="00736666"/>
    <w:rPr>
      <w:rFonts w:ascii="Arial" w:eastAsiaTheme="majorEastAsia" w:hAnsi="Arial" w:cs="Arial"/>
      <w:color w:val="243F60" w:themeColor="accent1" w:themeShade="7F"/>
      <w:sz w:val="20"/>
    </w:rPr>
  </w:style>
  <w:style w:type="character" w:customStyle="1" w:styleId="Kop6Char">
    <w:name w:val="Kop 6 Char"/>
    <w:basedOn w:val="Standaardalinea-lettertype"/>
    <w:link w:val="Kop6"/>
    <w:uiPriority w:val="9"/>
    <w:semiHidden/>
    <w:rsid w:val="00736666"/>
    <w:rPr>
      <w:rFonts w:ascii="Arial" w:eastAsiaTheme="majorEastAsia" w:hAnsi="Arial" w:cs="Arial"/>
      <w:i/>
      <w:iCs/>
      <w:color w:val="243F60" w:themeColor="accent1" w:themeShade="7F"/>
      <w:sz w:val="20"/>
    </w:rPr>
  </w:style>
  <w:style w:type="character" w:customStyle="1" w:styleId="Kop7Char">
    <w:name w:val="Kop 7 Char"/>
    <w:basedOn w:val="Standaardalinea-lettertype"/>
    <w:link w:val="Kop7"/>
    <w:uiPriority w:val="9"/>
    <w:semiHidden/>
    <w:rsid w:val="00736666"/>
    <w:rPr>
      <w:rFonts w:ascii="Arial" w:eastAsiaTheme="majorEastAsia" w:hAnsi="Arial" w:cs="Arial"/>
      <w:i/>
      <w:iCs/>
      <w:color w:val="404040" w:themeColor="text1" w:themeTint="BF"/>
      <w:sz w:val="20"/>
    </w:rPr>
  </w:style>
  <w:style w:type="character" w:customStyle="1" w:styleId="Kop8Char">
    <w:name w:val="Kop 8 Char"/>
    <w:basedOn w:val="Standaardalinea-lettertype"/>
    <w:link w:val="Kop8"/>
    <w:uiPriority w:val="9"/>
    <w:semiHidden/>
    <w:rsid w:val="00736666"/>
    <w:rPr>
      <w:rFonts w:ascii="Arial" w:eastAsiaTheme="majorEastAsia" w:hAnsi="Arial" w:cs="Arial"/>
      <w:color w:val="404040" w:themeColor="text1" w:themeTint="BF"/>
      <w:sz w:val="20"/>
      <w:szCs w:val="20"/>
    </w:rPr>
  </w:style>
  <w:style w:type="character" w:customStyle="1" w:styleId="Kop9Char">
    <w:name w:val="Kop 9 Char"/>
    <w:basedOn w:val="Standaardalinea-lettertype"/>
    <w:link w:val="Kop9"/>
    <w:uiPriority w:val="9"/>
    <w:semiHidden/>
    <w:rsid w:val="00736666"/>
    <w:rPr>
      <w:rFonts w:ascii="Arial" w:eastAsiaTheme="majorEastAsia" w:hAnsi="Arial" w:cs="Arial"/>
      <w:i/>
      <w:iCs/>
      <w:color w:val="404040" w:themeColor="text1" w:themeTint="BF"/>
      <w:sz w:val="20"/>
      <w:szCs w:val="20"/>
    </w:rPr>
  </w:style>
  <w:style w:type="numbering" w:styleId="Artikelsectie">
    <w:name w:val="Outline List 3"/>
    <w:basedOn w:val="Geenlijst"/>
    <w:uiPriority w:val="99"/>
    <w:semiHidden/>
    <w:unhideWhenUsed/>
    <w:rsid w:val="00736666"/>
    <w:pPr>
      <w:numPr>
        <w:numId w:val="3"/>
      </w:numPr>
    </w:pPr>
  </w:style>
  <w:style w:type="paragraph" w:styleId="Ballontekst">
    <w:name w:val="Balloon Text"/>
    <w:basedOn w:val="Standaard"/>
    <w:link w:val="BallontekstChar"/>
    <w:uiPriority w:val="99"/>
    <w:semiHidden/>
    <w:unhideWhenUsed/>
    <w:rsid w:val="00736666"/>
    <w:rPr>
      <w:sz w:val="16"/>
      <w:szCs w:val="16"/>
    </w:rPr>
  </w:style>
  <w:style w:type="character" w:customStyle="1" w:styleId="BallontekstChar">
    <w:name w:val="Ballontekst Char"/>
    <w:basedOn w:val="Standaardalinea-lettertype"/>
    <w:link w:val="Ballontekst"/>
    <w:uiPriority w:val="99"/>
    <w:semiHidden/>
    <w:rsid w:val="00736666"/>
    <w:rPr>
      <w:rFonts w:ascii="Arial" w:hAnsi="Arial" w:cs="Arial"/>
      <w:color w:val="000000"/>
      <w:sz w:val="16"/>
      <w:szCs w:val="16"/>
    </w:rPr>
  </w:style>
  <w:style w:type="paragraph" w:styleId="Berichtkop">
    <w:name w:val="Message Header"/>
    <w:basedOn w:val="Standaard"/>
    <w:link w:val="BerichtkopChar"/>
    <w:uiPriority w:val="99"/>
    <w:semiHidden/>
    <w:unhideWhenUsed/>
    <w:rsid w:val="0073666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BerichtkopChar">
    <w:name w:val="Berichtkop Char"/>
    <w:basedOn w:val="Standaardalinea-lettertype"/>
    <w:link w:val="Berichtkop"/>
    <w:uiPriority w:val="99"/>
    <w:semiHidden/>
    <w:rsid w:val="00736666"/>
    <w:rPr>
      <w:rFonts w:ascii="Arial" w:eastAsiaTheme="majorEastAsia" w:hAnsi="Arial" w:cs="Arial"/>
      <w:color w:val="000000"/>
      <w:sz w:val="24"/>
      <w:szCs w:val="24"/>
      <w:shd w:val="pct20" w:color="auto" w:fill="auto"/>
    </w:rPr>
  </w:style>
  <w:style w:type="paragraph" w:styleId="Bibliografie">
    <w:name w:val="Bibliography"/>
    <w:basedOn w:val="Standaard"/>
    <w:next w:val="Standaard"/>
    <w:uiPriority w:val="37"/>
    <w:semiHidden/>
    <w:unhideWhenUsed/>
    <w:rsid w:val="00736666"/>
  </w:style>
  <w:style w:type="paragraph" w:styleId="Bijschrift">
    <w:name w:val="caption"/>
    <w:basedOn w:val="Standaard"/>
    <w:next w:val="Standaard"/>
    <w:uiPriority w:val="35"/>
    <w:semiHidden/>
    <w:unhideWhenUsed/>
    <w:qFormat/>
    <w:rsid w:val="00736666"/>
    <w:pPr>
      <w:spacing w:after="200"/>
    </w:pPr>
    <w:rPr>
      <w:b/>
      <w:bCs/>
      <w:color w:val="4F81BD" w:themeColor="accent1"/>
      <w:sz w:val="18"/>
      <w:szCs w:val="18"/>
    </w:rPr>
  </w:style>
  <w:style w:type="paragraph" w:styleId="Bloktekst">
    <w:name w:val="Block Text"/>
    <w:basedOn w:val="Standaard"/>
    <w:uiPriority w:val="99"/>
    <w:semiHidden/>
    <w:unhideWhenUsed/>
    <w:rsid w:val="0073666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ronvermelding">
    <w:name w:val="table of authorities"/>
    <w:basedOn w:val="Standaard"/>
    <w:next w:val="Standaard"/>
    <w:uiPriority w:val="99"/>
    <w:semiHidden/>
    <w:unhideWhenUsed/>
    <w:rsid w:val="00736666"/>
    <w:pPr>
      <w:ind w:left="200" w:hanging="200"/>
    </w:pPr>
  </w:style>
  <w:style w:type="paragraph" w:styleId="Citaat">
    <w:name w:val="Quote"/>
    <w:basedOn w:val="Standaard"/>
    <w:next w:val="Standaard"/>
    <w:link w:val="CitaatChar"/>
    <w:uiPriority w:val="29"/>
    <w:qFormat/>
    <w:rsid w:val="00736666"/>
    <w:rPr>
      <w:i/>
      <w:iCs/>
      <w:color w:val="000000" w:themeColor="text1"/>
    </w:rPr>
  </w:style>
  <w:style w:type="character" w:customStyle="1" w:styleId="CitaatChar">
    <w:name w:val="Citaat Char"/>
    <w:basedOn w:val="Standaardalinea-lettertype"/>
    <w:link w:val="Citaat"/>
    <w:uiPriority w:val="29"/>
    <w:rsid w:val="00736666"/>
    <w:rPr>
      <w:rFonts w:ascii="Arial" w:hAnsi="Arial" w:cs="Arial"/>
      <w:i/>
      <w:iCs/>
      <w:color w:val="000000" w:themeColor="text1"/>
      <w:sz w:val="20"/>
    </w:rPr>
  </w:style>
  <w:style w:type="paragraph" w:styleId="Datum">
    <w:name w:val="Date"/>
    <w:basedOn w:val="Standaard"/>
    <w:next w:val="Standaard"/>
    <w:link w:val="DatumChar"/>
    <w:uiPriority w:val="99"/>
    <w:semiHidden/>
    <w:unhideWhenUsed/>
    <w:rsid w:val="00736666"/>
  </w:style>
  <w:style w:type="character" w:customStyle="1" w:styleId="DatumChar">
    <w:name w:val="Datum Char"/>
    <w:basedOn w:val="Standaardalinea-lettertype"/>
    <w:link w:val="Datum"/>
    <w:uiPriority w:val="99"/>
    <w:semiHidden/>
    <w:rsid w:val="00736666"/>
    <w:rPr>
      <w:rFonts w:ascii="Arial" w:hAnsi="Arial" w:cs="Arial"/>
      <w:color w:val="000000"/>
      <w:sz w:val="20"/>
    </w:rPr>
  </w:style>
  <w:style w:type="paragraph" w:styleId="Documentstructuur">
    <w:name w:val="Document Map"/>
    <w:basedOn w:val="Standaard"/>
    <w:link w:val="DocumentstructuurChar"/>
    <w:uiPriority w:val="99"/>
    <w:semiHidden/>
    <w:unhideWhenUsed/>
    <w:rsid w:val="00736666"/>
    <w:rPr>
      <w:sz w:val="16"/>
      <w:szCs w:val="16"/>
    </w:rPr>
  </w:style>
  <w:style w:type="character" w:customStyle="1" w:styleId="DocumentstructuurChar">
    <w:name w:val="Documentstructuur Char"/>
    <w:basedOn w:val="Standaardalinea-lettertype"/>
    <w:link w:val="Documentstructuur"/>
    <w:uiPriority w:val="99"/>
    <w:semiHidden/>
    <w:rsid w:val="00736666"/>
    <w:rPr>
      <w:rFonts w:ascii="Arial" w:hAnsi="Arial" w:cs="Arial"/>
      <w:color w:val="000000"/>
      <w:sz w:val="16"/>
      <w:szCs w:val="16"/>
    </w:rPr>
  </w:style>
  <w:style w:type="table" w:styleId="Donkerelijst">
    <w:name w:val="Dark List"/>
    <w:basedOn w:val="Standaardtabel"/>
    <w:uiPriority w:val="70"/>
    <w:rsid w:val="0073666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73666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73666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73666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73666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73666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73666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qFormat/>
    <w:rsid w:val="00736666"/>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36666"/>
    <w:rPr>
      <w:rFonts w:ascii="Arial" w:hAnsi="Arial" w:cs="Arial"/>
      <w:b/>
      <w:bCs/>
      <w:i/>
      <w:iCs/>
      <w:color w:val="4F81BD" w:themeColor="accent1"/>
      <w:sz w:val="20"/>
    </w:rPr>
  </w:style>
  <w:style w:type="table" w:styleId="Eenvoudigetabel1">
    <w:name w:val="Table Simple 1"/>
    <w:basedOn w:val="Standaardtabel"/>
    <w:uiPriority w:val="99"/>
    <w:semiHidden/>
    <w:unhideWhenUsed/>
    <w:rsid w:val="00736666"/>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736666"/>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736666"/>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73666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uiPriority w:val="99"/>
    <w:semiHidden/>
    <w:unhideWhenUsed/>
    <w:rsid w:val="00736666"/>
    <w:rPr>
      <w:rFonts w:ascii="Arial" w:hAnsi="Arial" w:cs="Arial"/>
      <w:vertAlign w:val="superscript"/>
    </w:rPr>
  </w:style>
  <w:style w:type="paragraph" w:styleId="Eindnoottekst">
    <w:name w:val="endnote text"/>
    <w:basedOn w:val="Standaard"/>
    <w:link w:val="EindnoottekstChar"/>
    <w:uiPriority w:val="99"/>
    <w:semiHidden/>
    <w:unhideWhenUsed/>
    <w:rsid w:val="00736666"/>
    <w:rPr>
      <w:szCs w:val="20"/>
    </w:rPr>
  </w:style>
  <w:style w:type="character" w:customStyle="1" w:styleId="EindnoottekstChar">
    <w:name w:val="Eindnoottekst Char"/>
    <w:basedOn w:val="Standaardalinea-lettertype"/>
    <w:link w:val="Eindnoottekst"/>
    <w:uiPriority w:val="99"/>
    <w:semiHidden/>
    <w:rsid w:val="00736666"/>
    <w:rPr>
      <w:rFonts w:ascii="Arial" w:hAnsi="Arial" w:cs="Arial"/>
      <w:color w:val="000000"/>
      <w:sz w:val="20"/>
      <w:szCs w:val="20"/>
    </w:rPr>
  </w:style>
  <w:style w:type="table" w:styleId="Elegantetabel">
    <w:name w:val="Table Elegant"/>
    <w:basedOn w:val="Standaardtabel"/>
    <w:uiPriority w:val="99"/>
    <w:semiHidden/>
    <w:unhideWhenUsed/>
    <w:rsid w:val="00736666"/>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736666"/>
  </w:style>
  <w:style w:type="character" w:customStyle="1" w:styleId="E-mailhandtekeningChar">
    <w:name w:val="E-mailhandtekening Char"/>
    <w:basedOn w:val="Standaardalinea-lettertype"/>
    <w:link w:val="E-mailhandtekening"/>
    <w:uiPriority w:val="99"/>
    <w:semiHidden/>
    <w:rsid w:val="00736666"/>
    <w:rPr>
      <w:rFonts w:ascii="Arial" w:hAnsi="Arial" w:cs="Arial"/>
      <w:color w:val="000000"/>
      <w:sz w:val="20"/>
    </w:rPr>
  </w:style>
  <w:style w:type="paragraph" w:styleId="Geenafstand">
    <w:name w:val="No Spacing"/>
    <w:uiPriority w:val="1"/>
    <w:qFormat/>
    <w:rsid w:val="00736666"/>
    <w:pPr>
      <w:spacing w:after="0" w:line="240" w:lineRule="auto"/>
    </w:pPr>
    <w:rPr>
      <w:rFonts w:ascii="Arial" w:hAnsi="Arial" w:cs="Arial"/>
      <w:color w:val="000000"/>
      <w:sz w:val="20"/>
    </w:rPr>
  </w:style>
  <w:style w:type="table" w:styleId="Gemiddeldraster1">
    <w:name w:val="Medium Grid 1"/>
    <w:basedOn w:val="Standaardtabel"/>
    <w:uiPriority w:val="67"/>
    <w:rsid w:val="007366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73666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73666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73666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73666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73666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73666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73666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73666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73666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73666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73666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73666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73666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7366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7366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7366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7366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7366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7366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7366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73666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73666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73666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73666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73666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73666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73666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736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736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736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736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736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736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7366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73666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73666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73666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73666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73666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73666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73666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736666"/>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736666"/>
    <w:pPr>
      <w:spacing w:after="0" w:line="240" w:lineRule="auto"/>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736666"/>
    <w:pPr>
      <w:spacing w:after="0" w:line="240" w:lineRule="auto"/>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736666"/>
    <w:pPr>
      <w:spacing w:after="0" w:line="240" w:lineRule="auto"/>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736666"/>
    <w:pPr>
      <w:spacing w:after="0" w:line="240" w:lineRule="auto"/>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736666"/>
    <w:pPr>
      <w:spacing w:after="0" w:line="240" w:lineRule="auto"/>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736666"/>
    <w:pPr>
      <w:spacing w:after="0" w:line="240" w:lineRule="auto"/>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basedOn w:val="Standaardalinea-lettertype"/>
    <w:uiPriority w:val="99"/>
    <w:semiHidden/>
    <w:unhideWhenUsed/>
    <w:rsid w:val="00736666"/>
    <w:rPr>
      <w:rFonts w:ascii="Arial" w:hAnsi="Arial" w:cs="Arial"/>
      <w:color w:val="800080" w:themeColor="followedHyperlink"/>
      <w:u w:val="single"/>
    </w:rPr>
  </w:style>
  <w:style w:type="paragraph" w:styleId="Handtekening">
    <w:name w:val="Signature"/>
    <w:basedOn w:val="Standaard"/>
    <w:link w:val="HandtekeningChar"/>
    <w:uiPriority w:val="99"/>
    <w:semiHidden/>
    <w:unhideWhenUsed/>
    <w:rsid w:val="00736666"/>
    <w:pPr>
      <w:ind w:left="4252"/>
    </w:pPr>
  </w:style>
  <w:style w:type="character" w:customStyle="1" w:styleId="HandtekeningChar">
    <w:name w:val="Handtekening Char"/>
    <w:basedOn w:val="Standaardalinea-lettertype"/>
    <w:link w:val="Handtekening"/>
    <w:uiPriority w:val="99"/>
    <w:semiHidden/>
    <w:rsid w:val="00736666"/>
    <w:rPr>
      <w:rFonts w:ascii="Arial" w:hAnsi="Arial" w:cs="Arial"/>
      <w:color w:val="000000"/>
      <w:sz w:val="20"/>
    </w:rPr>
  </w:style>
  <w:style w:type="paragraph" w:styleId="HTML-voorafopgemaakt">
    <w:name w:val="HTML Preformatted"/>
    <w:basedOn w:val="Standaard"/>
    <w:link w:val="HTML-voorafopgemaaktChar"/>
    <w:uiPriority w:val="99"/>
    <w:semiHidden/>
    <w:unhideWhenUsed/>
    <w:rsid w:val="00736666"/>
    <w:rPr>
      <w:szCs w:val="20"/>
    </w:rPr>
  </w:style>
  <w:style w:type="character" w:customStyle="1" w:styleId="HTML-voorafopgemaaktChar">
    <w:name w:val="HTML - vooraf opgemaakt Char"/>
    <w:basedOn w:val="Standaardalinea-lettertype"/>
    <w:link w:val="HTML-voorafopgemaakt"/>
    <w:uiPriority w:val="99"/>
    <w:semiHidden/>
    <w:rsid w:val="00736666"/>
    <w:rPr>
      <w:rFonts w:ascii="Arial" w:hAnsi="Arial" w:cs="Arial"/>
      <w:color w:val="000000"/>
      <w:sz w:val="20"/>
      <w:szCs w:val="20"/>
    </w:rPr>
  </w:style>
  <w:style w:type="character" w:styleId="HTMLCode">
    <w:name w:val="HTML Code"/>
    <w:basedOn w:val="Standaardalinea-lettertype"/>
    <w:uiPriority w:val="99"/>
    <w:semiHidden/>
    <w:unhideWhenUsed/>
    <w:rsid w:val="00736666"/>
    <w:rPr>
      <w:rFonts w:ascii="Arial" w:hAnsi="Arial" w:cs="Arial"/>
      <w:sz w:val="20"/>
      <w:szCs w:val="20"/>
    </w:rPr>
  </w:style>
  <w:style w:type="character" w:styleId="HTMLDefinition">
    <w:name w:val="HTML Definition"/>
    <w:basedOn w:val="Standaardalinea-lettertype"/>
    <w:uiPriority w:val="99"/>
    <w:semiHidden/>
    <w:unhideWhenUsed/>
    <w:rsid w:val="00736666"/>
    <w:rPr>
      <w:rFonts w:ascii="Arial" w:hAnsi="Arial" w:cs="Arial"/>
      <w:i/>
      <w:iCs/>
    </w:rPr>
  </w:style>
  <w:style w:type="character" w:styleId="HTMLVariable">
    <w:name w:val="HTML Variable"/>
    <w:basedOn w:val="Standaardalinea-lettertype"/>
    <w:uiPriority w:val="99"/>
    <w:semiHidden/>
    <w:unhideWhenUsed/>
    <w:rsid w:val="00736666"/>
    <w:rPr>
      <w:rFonts w:ascii="Arial" w:hAnsi="Arial" w:cs="Arial"/>
      <w:i/>
      <w:iCs/>
    </w:rPr>
  </w:style>
  <w:style w:type="character" w:styleId="HTML-acroniem">
    <w:name w:val="HTML Acronym"/>
    <w:basedOn w:val="Standaardalinea-lettertype"/>
    <w:uiPriority w:val="99"/>
    <w:semiHidden/>
    <w:unhideWhenUsed/>
    <w:rsid w:val="00736666"/>
    <w:rPr>
      <w:rFonts w:ascii="Arial" w:hAnsi="Arial" w:cs="Arial"/>
    </w:rPr>
  </w:style>
  <w:style w:type="paragraph" w:styleId="HTML-adres">
    <w:name w:val="HTML Address"/>
    <w:basedOn w:val="Standaard"/>
    <w:link w:val="HTML-adresChar"/>
    <w:uiPriority w:val="99"/>
    <w:semiHidden/>
    <w:unhideWhenUsed/>
    <w:rsid w:val="00736666"/>
    <w:rPr>
      <w:i/>
      <w:iCs/>
    </w:rPr>
  </w:style>
  <w:style w:type="character" w:customStyle="1" w:styleId="HTML-adresChar">
    <w:name w:val="HTML-adres Char"/>
    <w:basedOn w:val="Standaardalinea-lettertype"/>
    <w:link w:val="HTML-adres"/>
    <w:uiPriority w:val="99"/>
    <w:semiHidden/>
    <w:rsid w:val="00736666"/>
    <w:rPr>
      <w:rFonts w:ascii="Arial" w:hAnsi="Arial" w:cs="Arial"/>
      <w:i/>
      <w:iCs/>
      <w:color w:val="000000"/>
      <w:sz w:val="20"/>
    </w:rPr>
  </w:style>
  <w:style w:type="character" w:styleId="HTML-citaat">
    <w:name w:val="HTML Cite"/>
    <w:basedOn w:val="Standaardalinea-lettertype"/>
    <w:uiPriority w:val="99"/>
    <w:semiHidden/>
    <w:unhideWhenUsed/>
    <w:rsid w:val="00736666"/>
    <w:rPr>
      <w:rFonts w:ascii="Arial" w:hAnsi="Arial" w:cs="Arial"/>
      <w:i/>
      <w:iCs/>
    </w:rPr>
  </w:style>
  <w:style w:type="character" w:styleId="HTML-schrijfmachine">
    <w:name w:val="HTML Typewriter"/>
    <w:basedOn w:val="Standaardalinea-lettertype"/>
    <w:uiPriority w:val="99"/>
    <w:semiHidden/>
    <w:unhideWhenUsed/>
    <w:rsid w:val="00736666"/>
    <w:rPr>
      <w:rFonts w:ascii="Arial" w:hAnsi="Arial" w:cs="Arial"/>
      <w:sz w:val="20"/>
      <w:szCs w:val="20"/>
    </w:rPr>
  </w:style>
  <w:style w:type="character" w:styleId="HTML-toetsenbord">
    <w:name w:val="HTML Keyboard"/>
    <w:basedOn w:val="Standaardalinea-lettertype"/>
    <w:uiPriority w:val="99"/>
    <w:semiHidden/>
    <w:unhideWhenUsed/>
    <w:rsid w:val="00736666"/>
    <w:rPr>
      <w:rFonts w:ascii="Arial" w:hAnsi="Arial" w:cs="Arial"/>
      <w:sz w:val="20"/>
      <w:szCs w:val="20"/>
    </w:rPr>
  </w:style>
  <w:style w:type="character" w:styleId="HTML-voorbeeld">
    <w:name w:val="HTML Sample"/>
    <w:basedOn w:val="Standaardalinea-lettertype"/>
    <w:uiPriority w:val="99"/>
    <w:semiHidden/>
    <w:unhideWhenUsed/>
    <w:rsid w:val="00736666"/>
    <w:rPr>
      <w:rFonts w:ascii="Arial" w:hAnsi="Arial" w:cs="Arial"/>
      <w:sz w:val="24"/>
      <w:szCs w:val="24"/>
    </w:rPr>
  </w:style>
  <w:style w:type="character" w:styleId="Hyperlink">
    <w:name w:val="Hyperlink"/>
    <w:basedOn w:val="Standaardalinea-lettertype"/>
    <w:uiPriority w:val="99"/>
    <w:semiHidden/>
    <w:unhideWhenUsed/>
    <w:rsid w:val="00736666"/>
    <w:rPr>
      <w:rFonts w:ascii="Arial" w:hAnsi="Arial" w:cs="Arial"/>
      <w:color w:val="0000FF" w:themeColor="hyperlink"/>
      <w:u w:val="single"/>
    </w:rPr>
  </w:style>
  <w:style w:type="paragraph" w:styleId="Index1">
    <w:name w:val="index 1"/>
    <w:basedOn w:val="Standaard"/>
    <w:next w:val="Standaard"/>
    <w:autoRedefine/>
    <w:uiPriority w:val="99"/>
    <w:semiHidden/>
    <w:unhideWhenUsed/>
    <w:rsid w:val="00736666"/>
    <w:pPr>
      <w:ind w:left="200" w:hanging="200"/>
    </w:pPr>
  </w:style>
  <w:style w:type="paragraph" w:styleId="Index2">
    <w:name w:val="index 2"/>
    <w:basedOn w:val="Standaard"/>
    <w:next w:val="Standaard"/>
    <w:autoRedefine/>
    <w:uiPriority w:val="99"/>
    <w:semiHidden/>
    <w:unhideWhenUsed/>
    <w:rsid w:val="00736666"/>
    <w:pPr>
      <w:ind w:left="400" w:hanging="200"/>
    </w:pPr>
  </w:style>
  <w:style w:type="paragraph" w:styleId="Index3">
    <w:name w:val="index 3"/>
    <w:basedOn w:val="Standaard"/>
    <w:next w:val="Standaard"/>
    <w:autoRedefine/>
    <w:uiPriority w:val="99"/>
    <w:semiHidden/>
    <w:unhideWhenUsed/>
    <w:rsid w:val="00736666"/>
    <w:pPr>
      <w:ind w:left="600" w:hanging="200"/>
    </w:pPr>
  </w:style>
  <w:style w:type="paragraph" w:styleId="Index4">
    <w:name w:val="index 4"/>
    <w:basedOn w:val="Standaard"/>
    <w:next w:val="Standaard"/>
    <w:autoRedefine/>
    <w:uiPriority w:val="99"/>
    <w:semiHidden/>
    <w:unhideWhenUsed/>
    <w:rsid w:val="00736666"/>
    <w:pPr>
      <w:ind w:left="800" w:hanging="200"/>
    </w:pPr>
  </w:style>
  <w:style w:type="paragraph" w:styleId="Index5">
    <w:name w:val="index 5"/>
    <w:basedOn w:val="Standaard"/>
    <w:next w:val="Standaard"/>
    <w:autoRedefine/>
    <w:uiPriority w:val="99"/>
    <w:semiHidden/>
    <w:unhideWhenUsed/>
    <w:rsid w:val="00736666"/>
    <w:pPr>
      <w:ind w:left="1000" w:hanging="200"/>
    </w:pPr>
  </w:style>
  <w:style w:type="paragraph" w:styleId="Index6">
    <w:name w:val="index 6"/>
    <w:basedOn w:val="Standaard"/>
    <w:next w:val="Standaard"/>
    <w:autoRedefine/>
    <w:uiPriority w:val="99"/>
    <w:semiHidden/>
    <w:unhideWhenUsed/>
    <w:rsid w:val="00736666"/>
    <w:pPr>
      <w:ind w:left="1200" w:hanging="200"/>
    </w:pPr>
  </w:style>
  <w:style w:type="paragraph" w:styleId="Index7">
    <w:name w:val="index 7"/>
    <w:basedOn w:val="Standaard"/>
    <w:next w:val="Standaard"/>
    <w:autoRedefine/>
    <w:uiPriority w:val="99"/>
    <w:semiHidden/>
    <w:unhideWhenUsed/>
    <w:rsid w:val="00736666"/>
    <w:pPr>
      <w:ind w:left="1400" w:hanging="200"/>
    </w:pPr>
  </w:style>
  <w:style w:type="paragraph" w:styleId="Index8">
    <w:name w:val="index 8"/>
    <w:basedOn w:val="Standaard"/>
    <w:next w:val="Standaard"/>
    <w:autoRedefine/>
    <w:uiPriority w:val="99"/>
    <w:semiHidden/>
    <w:unhideWhenUsed/>
    <w:rsid w:val="00736666"/>
    <w:pPr>
      <w:ind w:left="1600" w:hanging="200"/>
    </w:pPr>
  </w:style>
  <w:style w:type="paragraph" w:styleId="Index9">
    <w:name w:val="index 9"/>
    <w:basedOn w:val="Standaard"/>
    <w:next w:val="Standaard"/>
    <w:autoRedefine/>
    <w:uiPriority w:val="99"/>
    <w:semiHidden/>
    <w:unhideWhenUsed/>
    <w:rsid w:val="00736666"/>
    <w:pPr>
      <w:ind w:left="1800" w:hanging="200"/>
    </w:pPr>
  </w:style>
  <w:style w:type="paragraph" w:styleId="Indexkop">
    <w:name w:val="index heading"/>
    <w:basedOn w:val="Standaard"/>
    <w:next w:val="Index1"/>
    <w:uiPriority w:val="99"/>
    <w:semiHidden/>
    <w:unhideWhenUsed/>
    <w:rsid w:val="00736666"/>
    <w:rPr>
      <w:rFonts w:eastAsiaTheme="majorEastAsia"/>
      <w:b/>
      <w:bCs/>
    </w:rPr>
  </w:style>
  <w:style w:type="paragraph" w:styleId="Inhopg1">
    <w:name w:val="toc 1"/>
    <w:basedOn w:val="Standaard"/>
    <w:next w:val="Standaard"/>
    <w:autoRedefine/>
    <w:uiPriority w:val="39"/>
    <w:semiHidden/>
    <w:unhideWhenUsed/>
    <w:rsid w:val="00736666"/>
    <w:pPr>
      <w:spacing w:after="100"/>
    </w:pPr>
  </w:style>
  <w:style w:type="paragraph" w:styleId="Inhopg2">
    <w:name w:val="toc 2"/>
    <w:basedOn w:val="Standaard"/>
    <w:next w:val="Standaard"/>
    <w:autoRedefine/>
    <w:uiPriority w:val="39"/>
    <w:semiHidden/>
    <w:unhideWhenUsed/>
    <w:rsid w:val="00736666"/>
    <w:pPr>
      <w:spacing w:after="100"/>
      <w:ind w:left="200"/>
    </w:pPr>
  </w:style>
  <w:style w:type="paragraph" w:styleId="Inhopg3">
    <w:name w:val="toc 3"/>
    <w:basedOn w:val="Standaard"/>
    <w:next w:val="Standaard"/>
    <w:autoRedefine/>
    <w:uiPriority w:val="39"/>
    <w:semiHidden/>
    <w:unhideWhenUsed/>
    <w:rsid w:val="00736666"/>
    <w:pPr>
      <w:spacing w:after="100"/>
      <w:ind w:left="400"/>
    </w:pPr>
  </w:style>
  <w:style w:type="paragraph" w:styleId="Inhopg4">
    <w:name w:val="toc 4"/>
    <w:basedOn w:val="Standaard"/>
    <w:next w:val="Standaard"/>
    <w:autoRedefine/>
    <w:uiPriority w:val="39"/>
    <w:semiHidden/>
    <w:unhideWhenUsed/>
    <w:rsid w:val="00736666"/>
    <w:pPr>
      <w:spacing w:after="100"/>
      <w:ind w:left="600"/>
    </w:pPr>
  </w:style>
  <w:style w:type="paragraph" w:styleId="Inhopg5">
    <w:name w:val="toc 5"/>
    <w:basedOn w:val="Standaard"/>
    <w:next w:val="Standaard"/>
    <w:autoRedefine/>
    <w:uiPriority w:val="39"/>
    <w:semiHidden/>
    <w:unhideWhenUsed/>
    <w:rsid w:val="00736666"/>
    <w:pPr>
      <w:spacing w:after="100"/>
      <w:ind w:left="800"/>
    </w:pPr>
  </w:style>
  <w:style w:type="paragraph" w:styleId="Inhopg6">
    <w:name w:val="toc 6"/>
    <w:basedOn w:val="Standaard"/>
    <w:next w:val="Standaard"/>
    <w:autoRedefine/>
    <w:uiPriority w:val="39"/>
    <w:semiHidden/>
    <w:unhideWhenUsed/>
    <w:rsid w:val="00736666"/>
    <w:pPr>
      <w:spacing w:after="100"/>
      <w:ind w:left="1000"/>
    </w:pPr>
  </w:style>
  <w:style w:type="paragraph" w:styleId="Inhopg7">
    <w:name w:val="toc 7"/>
    <w:basedOn w:val="Standaard"/>
    <w:next w:val="Standaard"/>
    <w:autoRedefine/>
    <w:uiPriority w:val="39"/>
    <w:semiHidden/>
    <w:unhideWhenUsed/>
    <w:rsid w:val="00736666"/>
    <w:pPr>
      <w:spacing w:after="100"/>
      <w:ind w:left="1200"/>
    </w:pPr>
  </w:style>
  <w:style w:type="paragraph" w:styleId="Inhopg8">
    <w:name w:val="toc 8"/>
    <w:basedOn w:val="Standaard"/>
    <w:next w:val="Standaard"/>
    <w:autoRedefine/>
    <w:uiPriority w:val="39"/>
    <w:semiHidden/>
    <w:unhideWhenUsed/>
    <w:rsid w:val="00736666"/>
    <w:pPr>
      <w:spacing w:after="100"/>
      <w:ind w:left="1400"/>
    </w:pPr>
  </w:style>
  <w:style w:type="paragraph" w:styleId="Inhopg9">
    <w:name w:val="toc 9"/>
    <w:basedOn w:val="Standaard"/>
    <w:next w:val="Standaard"/>
    <w:autoRedefine/>
    <w:uiPriority w:val="39"/>
    <w:semiHidden/>
    <w:unhideWhenUsed/>
    <w:rsid w:val="00736666"/>
    <w:pPr>
      <w:spacing w:after="100"/>
      <w:ind w:left="1600"/>
    </w:pPr>
  </w:style>
  <w:style w:type="character" w:styleId="Intensievebenadrukking">
    <w:name w:val="Intense Emphasis"/>
    <w:basedOn w:val="Standaardalinea-lettertype"/>
    <w:uiPriority w:val="21"/>
    <w:qFormat/>
    <w:rsid w:val="00736666"/>
    <w:rPr>
      <w:rFonts w:ascii="Arial" w:hAnsi="Arial" w:cs="Arial"/>
      <w:b/>
      <w:bCs/>
      <w:i/>
      <w:iCs/>
      <w:color w:val="4F81BD" w:themeColor="accent1"/>
    </w:rPr>
  </w:style>
  <w:style w:type="character" w:styleId="Intensieveverwijzing">
    <w:name w:val="Intense Reference"/>
    <w:basedOn w:val="Standaardalinea-lettertype"/>
    <w:uiPriority w:val="32"/>
    <w:qFormat/>
    <w:rsid w:val="00736666"/>
    <w:rPr>
      <w:rFonts w:ascii="Arial" w:hAnsi="Arial" w:cs="Arial"/>
      <w:b/>
      <w:bCs/>
      <w:smallCaps/>
      <w:color w:val="C0504D" w:themeColor="accent2"/>
      <w:spacing w:val="5"/>
      <w:u w:val="single"/>
    </w:rPr>
  </w:style>
  <w:style w:type="table" w:styleId="Klassieketabel1">
    <w:name w:val="Table Classic 1"/>
    <w:basedOn w:val="Standaardtabel"/>
    <w:uiPriority w:val="99"/>
    <w:semiHidden/>
    <w:unhideWhenUsed/>
    <w:rsid w:val="00736666"/>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736666"/>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736666"/>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736666"/>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7366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7366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7366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7366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7366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7366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73666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73666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73666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73666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73666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73666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73666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73666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73666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73666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73666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73666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73666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73666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73666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uiPriority w:val="99"/>
    <w:semiHidden/>
    <w:unhideWhenUsed/>
    <w:rsid w:val="00736666"/>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736666"/>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736666"/>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736666"/>
    <w:pPr>
      <w:spacing w:before="120"/>
    </w:pPr>
    <w:rPr>
      <w:rFonts w:eastAsiaTheme="majorEastAsia"/>
      <w:b/>
      <w:bCs/>
      <w:sz w:val="24"/>
      <w:szCs w:val="24"/>
    </w:rPr>
  </w:style>
  <w:style w:type="paragraph" w:styleId="Kopvaninhoudsopgave">
    <w:name w:val="TOC Heading"/>
    <w:basedOn w:val="Kop1"/>
    <w:next w:val="Standaard"/>
    <w:uiPriority w:val="39"/>
    <w:semiHidden/>
    <w:unhideWhenUsed/>
    <w:qFormat/>
    <w:rsid w:val="00736666"/>
    <w:pPr>
      <w:outlineLvl w:val="9"/>
    </w:pPr>
  </w:style>
  <w:style w:type="paragraph" w:styleId="Koptekst">
    <w:name w:val="header"/>
    <w:basedOn w:val="Standaard"/>
    <w:link w:val="KoptekstChar"/>
    <w:uiPriority w:val="99"/>
    <w:unhideWhenUsed/>
    <w:rsid w:val="00736666"/>
    <w:pPr>
      <w:tabs>
        <w:tab w:val="center" w:pos="4536"/>
        <w:tab w:val="right" w:pos="9072"/>
      </w:tabs>
    </w:pPr>
  </w:style>
  <w:style w:type="character" w:customStyle="1" w:styleId="KoptekstChar">
    <w:name w:val="Koptekst Char"/>
    <w:basedOn w:val="Standaardalinea-lettertype"/>
    <w:link w:val="Koptekst"/>
    <w:uiPriority w:val="99"/>
    <w:rsid w:val="00736666"/>
    <w:rPr>
      <w:rFonts w:ascii="Arial" w:hAnsi="Arial" w:cs="Arial"/>
      <w:color w:val="000000"/>
      <w:sz w:val="20"/>
    </w:rPr>
  </w:style>
  <w:style w:type="table" w:styleId="Lichtraster">
    <w:name w:val="Light Grid"/>
    <w:basedOn w:val="Standaardtabel"/>
    <w:uiPriority w:val="62"/>
    <w:rsid w:val="007366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7366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73666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73666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73666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73666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7366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7366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7366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73666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73666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73666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73666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73666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7366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7366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73666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73666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73666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73666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73666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uiPriority w:val="99"/>
    <w:semiHidden/>
    <w:unhideWhenUsed/>
    <w:rsid w:val="00736666"/>
    <w:pPr>
      <w:ind w:left="283" w:hanging="283"/>
      <w:contextualSpacing/>
    </w:pPr>
  </w:style>
  <w:style w:type="paragraph" w:styleId="Lijst2">
    <w:name w:val="List 2"/>
    <w:basedOn w:val="Standaard"/>
    <w:uiPriority w:val="99"/>
    <w:semiHidden/>
    <w:unhideWhenUsed/>
    <w:rsid w:val="00736666"/>
    <w:pPr>
      <w:ind w:left="566" w:hanging="283"/>
      <w:contextualSpacing/>
    </w:pPr>
  </w:style>
  <w:style w:type="paragraph" w:styleId="Lijst3">
    <w:name w:val="List 3"/>
    <w:basedOn w:val="Standaard"/>
    <w:uiPriority w:val="99"/>
    <w:semiHidden/>
    <w:unhideWhenUsed/>
    <w:rsid w:val="00736666"/>
    <w:pPr>
      <w:ind w:left="849" w:hanging="283"/>
      <w:contextualSpacing/>
    </w:pPr>
  </w:style>
  <w:style w:type="paragraph" w:styleId="Lijst4">
    <w:name w:val="List 4"/>
    <w:basedOn w:val="Standaard"/>
    <w:uiPriority w:val="99"/>
    <w:semiHidden/>
    <w:unhideWhenUsed/>
    <w:rsid w:val="00736666"/>
    <w:pPr>
      <w:ind w:left="1132" w:hanging="283"/>
      <w:contextualSpacing/>
    </w:pPr>
  </w:style>
  <w:style w:type="paragraph" w:styleId="Lijst5">
    <w:name w:val="List 5"/>
    <w:basedOn w:val="Standaard"/>
    <w:uiPriority w:val="99"/>
    <w:semiHidden/>
    <w:unhideWhenUsed/>
    <w:rsid w:val="00736666"/>
    <w:pPr>
      <w:ind w:left="1415" w:hanging="283"/>
      <w:contextualSpacing/>
    </w:pPr>
  </w:style>
  <w:style w:type="paragraph" w:styleId="Lijstmetafbeeldingen">
    <w:name w:val="table of figures"/>
    <w:basedOn w:val="Standaard"/>
    <w:next w:val="Standaard"/>
    <w:uiPriority w:val="99"/>
    <w:semiHidden/>
    <w:unhideWhenUsed/>
    <w:rsid w:val="00736666"/>
  </w:style>
  <w:style w:type="paragraph" w:styleId="Lijstopsomteken">
    <w:name w:val="List Bullet"/>
    <w:basedOn w:val="Standaard"/>
    <w:uiPriority w:val="99"/>
    <w:semiHidden/>
    <w:unhideWhenUsed/>
    <w:rsid w:val="00736666"/>
    <w:pPr>
      <w:numPr>
        <w:numId w:val="4"/>
      </w:numPr>
      <w:contextualSpacing/>
    </w:pPr>
  </w:style>
  <w:style w:type="paragraph" w:styleId="Lijstopsomteken2">
    <w:name w:val="List Bullet 2"/>
    <w:basedOn w:val="Standaard"/>
    <w:uiPriority w:val="99"/>
    <w:semiHidden/>
    <w:unhideWhenUsed/>
    <w:rsid w:val="00736666"/>
    <w:pPr>
      <w:numPr>
        <w:numId w:val="5"/>
      </w:numPr>
      <w:contextualSpacing/>
    </w:pPr>
  </w:style>
  <w:style w:type="paragraph" w:styleId="Lijstopsomteken3">
    <w:name w:val="List Bullet 3"/>
    <w:basedOn w:val="Standaard"/>
    <w:uiPriority w:val="99"/>
    <w:semiHidden/>
    <w:unhideWhenUsed/>
    <w:rsid w:val="00736666"/>
    <w:pPr>
      <w:numPr>
        <w:numId w:val="6"/>
      </w:numPr>
      <w:contextualSpacing/>
    </w:pPr>
  </w:style>
  <w:style w:type="paragraph" w:styleId="Lijstopsomteken4">
    <w:name w:val="List Bullet 4"/>
    <w:basedOn w:val="Standaard"/>
    <w:uiPriority w:val="99"/>
    <w:semiHidden/>
    <w:unhideWhenUsed/>
    <w:rsid w:val="00736666"/>
    <w:pPr>
      <w:numPr>
        <w:numId w:val="7"/>
      </w:numPr>
      <w:contextualSpacing/>
    </w:pPr>
  </w:style>
  <w:style w:type="paragraph" w:styleId="Lijstopsomteken5">
    <w:name w:val="List Bullet 5"/>
    <w:basedOn w:val="Standaard"/>
    <w:uiPriority w:val="99"/>
    <w:semiHidden/>
    <w:unhideWhenUsed/>
    <w:rsid w:val="00736666"/>
    <w:pPr>
      <w:numPr>
        <w:numId w:val="8"/>
      </w:numPr>
      <w:contextualSpacing/>
    </w:pPr>
  </w:style>
  <w:style w:type="paragraph" w:styleId="Lijstalinea">
    <w:name w:val="List Paragraph"/>
    <w:basedOn w:val="Standaard"/>
    <w:uiPriority w:val="34"/>
    <w:qFormat/>
    <w:rsid w:val="00736666"/>
    <w:pPr>
      <w:ind w:left="720"/>
      <w:contextualSpacing/>
    </w:pPr>
  </w:style>
  <w:style w:type="paragraph" w:styleId="Lijstnummering">
    <w:name w:val="List Number"/>
    <w:basedOn w:val="Standaard"/>
    <w:uiPriority w:val="99"/>
    <w:semiHidden/>
    <w:unhideWhenUsed/>
    <w:rsid w:val="00736666"/>
    <w:pPr>
      <w:numPr>
        <w:numId w:val="9"/>
      </w:numPr>
      <w:contextualSpacing/>
    </w:pPr>
  </w:style>
  <w:style w:type="paragraph" w:styleId="Lijstnummering2">
    <w:name w:val="List Number 2"/>
    <w:basedOn w:val="Standaard"/>
    <w:uiPriority w:val="99"/>
    <w:semiHidden/>
    <w:unhideWhenUsed/>
    <w:rsid w:val="00736666"/>
    <w:pPr>
      <w:numPr>
        <w:numId w:val="10"/>
      </w:numPr>
      <w:contextualSpacing/>
    </w:pPr>
  </w:style>
  <w:style w:type="paragraph" w:styleId="Lijstnummering3">
    <w:name w:val="List Number 3"/>
    <w:basedOn w:val="Standaard"/>
    <w:uiPriority w:val="99"/>
    <w:semiHidden/>
    <w:unhideWhenUsed/>
    <w:rsid w:val="00736666"/>
    <w:pPr>
      <w:numPr>
        <w:numId w:val="11"/>
      </w:numPr>
      <w:contextualSpacing/>
    </w:pPr>
  </w:style>
  <w:style w:type="paragraph" w:styleId="Lijstnummering4">
    <w:name w:val="List Number 4"/>
    <w:basedOn w:val="Standaard"/>
    <w:uiPriority w:val="99"/>
    <w:semiHidden/>
    <w:unhideWhenUsed/>
    <w:rsid w:val="00736666"/>
    <w:pPr>
      <w:numPr>
        <w:numId w:val="12"/>
      </w:numPr>
      <w:contextualSpacing/>
    </w:pPr>
  </w:style>
  <w:style w:type="paragraph" w:styleId="Lijstnummering5">
    <w:name w:val="List Number 5"/>
    <w:basedOn w:val="Standaard"/>
    <w:uiPriority w:val="99"/>
    <w:semiHidden/>
    <w:unhideWhenUsed/>
    <w:rsid w:val="00736666"/>
    <w:pPr>
      <w:numPr>
        <w:numId w:val="13"/>
      </w:numPr>
      <w:contextualSpacing/>
    </w:pPr>
  </w:style>
  <w:style w:type="paragraph" w:styleId="Lijstvoortzetting">
    <w:name w:val="List Continue"/>
    <w:basedOn w:val="Standaard"/>
    <w:uiPriority w:val="99"/>
    <w:semiHidden/>
    <w:unhideWhenUsed/>
    <w:rsid w:val="00736666"/>
    <w:pPr>
      <w:spacing w:after="120"/>
      <w:ind w:left="283"/>
      <w:contextualSpacing/>
    </w:pPr>
  </w:style>
  <w:style w:type="paragraph" w:styleId="Lijstvoortzetting2">
    <w:name w:val="List Continue 2"/>
    <w:basedOn w:val="Standaard"/>
    <w:uiPriority w:val="99"/>
    <w:semiHidden/>
    <w:unhideWhenUsed/>
    <w:rsid w:val="00736666"/>
    <w:pPr>
      <w:spacing w:after="120"/>
      <w:ind w:left="566"/>
      <w:contextualSpacing/>
    </w:pPr>
  </w:style>
  <w:style w:type="paragraph" w:styleId="Lijstvoortzetting3">
    <w:name w:val="List Continue 3"/>
    <w:basedOn w:val="Standaard"/>
    <w:uiPriority w:val="99"/>
    <w:semiHidden/>
    <w:unhideWhenUsed/>
    <w:rsid w:val="00736666"/>
    <w:pPr>
      <w:spacing w:after="120"/>
      <w:ind w:left="849"/>
      <w:contextualSpacing/>
    </w:pPr>
  </w:style>
  <w:style w:type="paragraph" w:styleId="Lijstvoortzetting4">
    <w:name w:val="List Continue 4"/>
    <w:basedOn w:val="Standaard"/>
    <w:uiPriority w:val="99"/>
    <w:semiHidden/>
    <w:unhideWhenUsed/>
    <w:rsid w:val="00736666"/>
    <w:pPr>
      <w:spacing w:after="120"/>
      <w:ind w:left="1132"/>
      <w:contextualSpacing/>
    </w:pPr>
  </w:style>
  <w:style w:type="paragraph" w:styleId="Lijstvoortzetting5">
    <w:name w:val="List Continue 5"/>
    <w:basedOn w:val="Standaard"/>
    <w:uiPriority w:val="99"/>
    <w:semiHidden/>
    <w:unhideWhenUsed/>
    <w:rsid w:val="00736666"/>
    <w:pPr>
      <w:spacing w:after="120"/>
      <w:ind w:left="1415"/>
      <w:contextualSpacing/>
    </w:pPr>
  </w:style>
  <w:style w:type="paragraph" w:styleId="Macrotekst">
    <w:name w:val="macro"/>
    <w:link w:val="MacrotekstChar"/>
    <w:uiPriority w:val="99"/>
    <w:semiHidden/>
    <w:unhideWhenUsed/>
    <w:rsid w:val="0073666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hAnsi="Arial" w:cs="Arial"/>
      <w:color w:val="000000"/>
      <w:sz w:val="20"/>
      <w:szCs w:val="20"/>
    </w:rPr>
  </w:style>
  <w:style w:type="character" w:customStyle="1" w:styleId="MacrotekstChar">
    <w:name w:val="Macrotekst Char"/>
    <w:basedOn w:val="Standaardalinea-lettertype"/>
    <w:link w:val="Macrotekst"/>
    <w:uiPriority w:val="99"/>
    <w:semiHidden/>
    <w:rsid w:val="00736666"/>
    <w:rPr>
      <w:rFonts w:ascii="Arial" w:hAnsi="Arial" w:cs="Arial"/>
      <w:color w:val="000000"/>
      <w:sz w:val="20"/>
      <w:szCs w:val="20"/>
    </w:rPr>
  </w:style>
  <w:style w:type="character" w:styleId="Nadruk">
    <w:name w:val="Emphasis"/>
    <w:basedOn w:val="Standaardalinea-lettertype"/>
    <w:uiPriority w:val="20"/>
    <w:qFormat/>
    <w:rsid w:val="00736666"/>
    <w:rPr>
      <w:rFonts w:ascii="Arial" w:hAnsi="Arial" w:cs="Arial"/>
      <w:i/>
      <w:iCs/>
    </w:rPr>
  </w:style>
  <w:style w:type="paragraph" w:styleId="Normaalweb">
    <w:name w:val="Normal (Web)"/>
    <w:basedOn w:val="Standaard"/>
    <w:uiPriority w:val="99"/>
    <w:semiHidden/>
    <w:unhideWhenUsed/>
    <w:rsid w:val="00736666"/>
    <w:rPr>
      <w:sz w:val="24"/>
      <w:szCs w:val="24"/>
    </w:rPr>
  </w:style>
  <w:style w:type="paragraph" w:styleId="Notitiekop">
    <w:name w:val="Note Heading"/>
    <w:basedOn w:val="Standaard"/>
    <w:next w:val="Standaard"/>
    <w:link w:val="NotitiekopChar"/>
    <w:uiPriority w:val="99"/>
    <w:semiHidden/>
    <w:unhideWhenUsed/>
    <w:rsid w:val="00736666"/>
  </w:style>
  <w:style w:type="character" w:customStyle="1" w:styleId="NotitiekopChar">
    <w:name w:val="Notitiekop Char"/>
    <w:basedOn w:val="Standaardalinea-lettertype"/>
    <w:link w:val="Notitiekop"/>
    <w:uiPriority w:val="99"/>
    <w:semiHidden/>
    <w:rsid w:val="00736666"/>
    <w:rPr>
      <w:rFonts w:ascii="Arial" w:hAnsi="Arial" w:cs="Arial"/>
      <w:color w:val="000000"/>
      <w:sz w:val="20"/>
    </w:rPr>
  </w:style>
  <w:style w:type="paragraph" w:styleId="Ondertitel">
    <w:name w:val="Subtitle"/>
    <w:basedOn w:val="Standaard"/>
    <w:next w:val="Standaard"/>
    <w:link w:val="OndertitelChar"/>
    <w:uiPriority w:val="11"/>
    <w:qFormat/>
    <w:rsid w:val="00736666"/>
    <w:pPr>
      <w:numPr>
        <w:ilvl w:val="1"/>
      </w:numPr>
    </w:pPr>
    <w:rPr>
      <w:rFonts w:eastAsiaTheme="majorEastAsia"/>
      <w:i/>
      <w:iCs/>
      <w:color w:val="4F81BD" w:themeColor="accent1"/>
      <w:spacing w:val="15"/>
      <w:sz w:val="24"/>
      <w:szCs w:val="24"/>
    </w:rPr>
  </w:style>
  <w:style w:type="character" w:customStyle="1" w:styleId="OndertitelChar">
    <w:name w:val="Ondertitel Char"/>
    <w:basedOn w:val="Standaardalinea-lettertype"/>
    <w:link w:val="Ondertitel"/>
    <w:uiPriority w:val="11"/>
    <w:rsid w:val="00736666"/>
    <w:rPr>
      <w:rFonts w:ascii="Arial" w:eastAsiaTheme="majorEastAsia" w:hAnsi="Arial" w:cs="Arial"/>
      <w:i/>
      <w:iCs/>
      <w:color w:val="4F81BD" w:themeColor="accent1"/>
      <w:spacing w:val="15"/>
      <w:sz w:val="24"/>
      <w:szCs w:val="24"/>
    </w:rPr>
  </w:style>
  <w:style w:type="paragraph" w:styleId="Tekstopmerking">
    <w:name w:val="annotation text"/>
    <w:basedOn w:val="Standaard"/>
    <w:link w:val="TekstopmerkingChar"/>
    <w:uiPriority w:val="99"/>
    <w:semiHidden/>
    <w:unhideWhenUsed/>
    <w:rsid w:val="00736666"/>
    <w:rPr>
      <w:szCs w:val="20"/>
    </w:rPr>
  </w:style>
  <w:style w:type="character" w:customStyle="1" w:styleId="TekstopmerkingChar">
    <w:name w:val="Tekst opmerking Char"/>
    <w:basedOn w:val="Standaardalinea-lettertype"/>
    <w:link w:val="Tekstopmerking"/>
    <w:uiPriority w:val="99"/>
    <w:semiHidden/>
    <w:rsid w:val="00736666"/>
    <w:rPr>
      <w:rFonts w:ascii="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736666"/>
    <w:rPr>
      <w:b/>
      <w:bCs/>
    </w:rPr>
  </w:style>
  <w:style w:type="character" w:customStyle="1" w:styleId="OnderwerpvanopmerkingChar">
    <w:name w:val="Onderwerp van opmerking Char"/>
    <w:basedOn w:val="TekstopmerkingChar"/>
    <w:link w:val="Onderwerpvanopmerking"/>
    <w:uiPriority w:val="99"/>
    <w:semiHidden/>
    <w:rsid w:val="00736666"/>
    <w:rPr>
      <w:rFonts w:ascii="Arial" w:hAnsi="Arial" w:cs="Arial"/>
      <w:b/>
      <w:bCs/>
      <w:color w:val="000000"/>
      <w:sz w:val="20"/>
      <w:szCs w:val="20"/>
    </w:rPr>
  </w:style>
  <w:style w:type="character" w:styleId="Paginanummer">
    <w:name w:val="page number"/>
    <w:basedOn w:val="Standaardalinea-lettertype"/>
    <w:uiPriority w:val="99"/>
    <w:semiHidden/>
    <w:unhideWhenUsed/>
    <w:rsid w:val="00736666"/>
    <w:rPr>
      <w:rFonts w:ascii="Arial" w:hAnsi="Arial" w:cs="Arial"/>
    </w:rPr>
  </w:style>
  <w:style w:type="paragraph" w:styleId="Plattetekst">
    <w:name w:val="Body Text"/>
    <w:basedOn w:val="Standaard"/>
    <w:link w:val="PlattetekstChar"/>
    <w:uiPriority w:val="99"/>
    <w:semiHidden/>
    <w:unhideWhenUsed/>
    <w:rsid w:val="00736666"/>
    <w:pPr>
      <w:spacing w:after="120"/>
    </w:pPr>
  </w:style>
  <w:style w:type="character" w:customStyle="1" w:styleId="PlattetekstChar">
    <w:name w:val="Platte tekst Char"/>
    <w:basedOn w:val="Standaardalinea-lettertype"/>
    <w:link w:val="Plattetekst"/>
    <w:uiPriority w:val="99"/>
    <w:semiHidden/>
    <w:rsid w:val="00736666"/>
    <w:rPr>
      <w:rFonts w:ascii="Arial" w:hAnsi="Arial" w:cs="Arial"/>
      <w:color w:val="000000"/>
      <w:sz w:val="20"/>
    </w:rPr>
  </w:style>
  <w:style w:type="paragraph" w:styleId="Plattetekst2">
    <w:name w:val="Body Text 2"/>
    <w:basedOn w:val="Standaard"/>
    <w:link w:val="Plattetekst2Char"/>
    <w:uiPriority w:val="99"/>
    <w:semiHidden/>
    <w:unhideWhenUsed/>
    <w:rsid w:val="00736666"/>
    <w:pPr>
      <w:spacing w:after="120" w:line="480" w:lineRule="auto"/>
    </w:pPr>
  </w:style>
  <w:style w:type="character" w:customStyle="1" w:styleId="Plattetekst2Char">
    <w:name w:val="Platte tekst 2 Char"/>
    <w:basedOn w:val="Standaardalinea-lettertype"/>
    <w:link w:val="Plattetekst2"/>
    <w:uiPriority w:val="99"/>
    <w:semiHidden/>
    <w:rsid w:val="00736666"/>
    <w:rPr>
      <w:rFonts w:ascii="Arial" w:hAnsi="Arial" w:cs="Arial"/>
      <w:color w:val="000000"/>
      <w:sz w:val="20"/>
    </w:rPr>
  </w:style>
  <w:style w:type="paragraph" w:styleId="Plattetekst3">
    <w:name w:val="Body Text 3"/>
    <w:basedOn w:val="Standaard"/>
    <w:link w:val="Plattetekst3Char"/>
    <w:uiPriority w:val="99"/>
    <w:semiHidden/>
    <w:unhideWhenUsed/>
    <w:rsid w:val="00736666"/>
    <w:pPr>
      <w:spacing w:after="120"/>
    </w:pPr>
    <w:rPr>
      <w:sz w:val="16"/>
      <w:szCs w:val="16"/>
    </w:rPr>
  </w:style>
  <w:style w:type="character" w:customStyle="1" w:styleId="Plattetekst3Char">
    <w:name w:val="Platte tekst 3 Char"/>
    <w:basedOn w:val="Standaardalinea-lettertype"/>
    <w:link w:val="Plattetekst3"/>
    <w:uiPriority w:val="99"/>
    <w:semiHidden/>
    <w:rsid w:val="00736666"/>
    <w:rPr>
      <w:rFonts w:ascii="Arial" w:hAnsi="Arial" w:cs="Arial"/>
      <w:color w:val="000000"/>
      <w:sz w:val="16"/>
      <w:szCs w:val="16"/>
    </w:rPr>
  </w:style>
  <w:style w:type="paragraph" w:styleId="Platteteksteersteinspringing">
    <w:name w:val="Body Text First Indent"/>
    <w:basedOn w:val="Plattetekst"/>
    <w:link w:val="PlatteteksteersteinspringingChar"/>
    <w:uiPriority w:val="99"/>
    <w:semiHidden/>
    <w:unhideWhenUsed/>
    <w:rsid w:val="0073666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36666"/>
    <w:rPr>
      <w:rFonts w:ascii="Arial" w:hAnsi="Arial" w:cs="Arial"/>
      <w:color w:val="000000"/>
      <w:sz w:val="20"/>
    </w:rPr>
  </w:style>
  <w:style w:type="paragraph" w:styleId="Plattetekstinspringen">
    <w:name w:val="Body Text Indent"/>
    <w:basedOn w:val="Standaard"/>
    <w:link w:val="PlattetekstinspringenChar"/>
    <w:uiPriority w:val="99"/>
    <w:semiHidden/>
    <w:unhideWhenUsed/>
    <w:rsid w:val="00736666"/>
    <w:pPr>
      <w:spacing w:after="120"/>
      <w:ind w:left="283"/>
    </w:pPr>
  </w:style>
  <w:style w:type="character" w:customStyle="1" w:styleId="PlattetekstinspringenChar">
    <w:name w:val="Platte tekst inspringen Char"/>
    <w:basedOn w:val="Standaardalinea-lettertype"/>
    <w:link w:val="Plattetekstinspringen"/>
    <w:uiPriority w:val="99"/>
    <w:semiHidden/>
    <w:rsid w:val="00736666"/>
    <w:rPr>
      <w:rFonts w:ascii="Arial" w:hAnsi="Arial" w:cs="Arial"/>
      <w:color w:val="000000"/>
      <w:sz w:val="20"/>
    </w:rPr>
  </w:style>
  <w:style w:type="paragraph" w:styleId="Platteteksteersteinspringing2">
    <w:name w:val="Body Text First Indent 2"/>
    <w:basedOn w:val="Plattetekstinspringen"/>
    <w:link w:val="Platteteksteersteinspringing2Char"/>
    <w:uiPriority w:val="99"/>
    <w:semiHidden/>
    <w:unhideWhenUsed/>
    <w:rsid w:val="0073666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36666"/>
    <w:rPr>
      <w:rFonts w:ascii="Arial" w:hAnsi="Arial" w:cs="Arial"/>
      <w:color w:val="000000"/>
      <w:sz w:val="20"/>
    </w:rPr>
  </w:style>
  <w:style w:type="paragraph" w:styleId="Plattetekstinspringen2">
    <w:name w:val="Body Text Indent 2"/>
    <w:basedOn w:val="Standaard"/>
    <w:link w:val="Plattetekstinspringen2Char"/>
    <w:uiPriority w:val="99"/>
    <w:semiHidden/>
    <w:unhideWhenUsed/>
    <w:rsid w:val="0073666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36666"/>
    <w:rPr>
      <w:rFonts w:ascii="Arial" w:hAnsi="Arial" w:cs="Arial"/>
      <w:color w:val="000000"/>
      <w:sz w:val="20"/>
    </w:rPr>
  </w:style>
  <w:style w:type="paragraph" w:styleId="Plattetekstinspringen3">
    <w:name w:val="Body Text Indent 3"/>
    <w:basedOn w:val="Standaard"/>
    <w:link w:val="Plattetekstinspringen3Char"/>
    <w:uiPriority w:val="99"/>
    <w:semiHidden/>
    <w:unhideWhenUsed/>
    <w:rsid w:val="00736666"/>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36666"/>
    <w:rPr>
      <w:rFonts w:ascii="Arial" w:hAnsi="Arial" w:cs="Arial"/>
      <w:color w:val="000000"/>
      <w:sz w:val="16"/>
      <w:szCs w:val="16"/>
    </w:rPr>
  </w:style>
  <w:style w:type="table" w:styleId="Professioneletabel">
    <w:name w:val="Table Professional"/>
    <w:basedOn w:val="Standaardtabel"/>
    <w:uiPriority w:val="99"/>
    <w:semiHidden/>
    <w:unhideWhenUsed/>
    <w:rsid w:val="0073666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99"/>
    <w:semiHidden/>
    <w:unhideWhenUsed/>
    <w:rsid w:val="00736666"/>
    <w:rPr>
      <w:rFonts w:ascii="Arial" w:hAnsi="Arial" w:cs="Arial"/>
    </w:rPr>
  </w:style>
  <w:style w:type="paragraph" w:styleId="Standaardinspringing">
    <w:name w:val="Normal Indent"/>
    <w:basedOn w:val="Standaard"/>
    <w:uiPriority w:val="99"/>
    <w:semiHidden/>
    <w:unhideWhenUsed/>
    <w:rsid w:val="00736666"/>
    <w:pPr>
      <w:ind w:left="708"/>
    </w:pPr>
  </w:style>
  <w:style w:type="character" w:styleId="Subtielebenadrukking">
    <w:name w:val="Subtle Emphasis"/>
    <w:basedOn w:val="Standaardalinea-lettertype"/>
    <w:uiPriority w:val="19"/>
    <w:qFormat/>
    <w:rsid w:val="00736666"/>
    <w:rPr>
      <w:rFonts w:ascii="Arial" w:hAnsi="Arial" w:cs="Arial"/>
      <w:i/>
      <w:iCs/>
      <w:color w:val="808080" w:themeColor="text1" w:themeTint="7F"/>
    </w:rPr>
  </w:style>
  <w:style w:type="character" w:styleId="Subtieleverwijzing">
    <w:name w:val="Subtle Reference"/>
    <w:basedOn w:val="Standaardalinea-lettertype"/>
    <w:uiPriority w:val="31"/>
    <w:qFormat/>
    <w:rsid w:val="00736666"/>
    <w:rPr>
      <w:rFonts w:ascii="Arial" w:hAnsi="Arial" w:cs="Arial"/>
      <w:smallCaps/>
      <w:color w:val="C0504D" w:themeColor="accent2"/>
      <w:u w:val="single"/>
    </w:rPr>
  </w:style>
  <w:style w:type="table" w:styleId="Tabelkolommen1">
    <w:name w:val="Table Columns 1"/>
    <w:basedOn w:val="Standaardtabel"/>
    <w:uiPriority w:val="99"/>
    <w:semiHidden/>
    <w:unhideWhenUsed/>
    <w:rsid w:val="00736666"/>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736666"/>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736666"/>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736666"/>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736666"/>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736666"/>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736666"/>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736666"/>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736666"/>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73666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736666"/>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736666"/>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736666"/>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73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73666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736666"/>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736666"/>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736666"/>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736666"/>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736666"/>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736666"/>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736666"/>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73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36666"/>
    <w:rPr>
      <w:rFonts w:ascii="Arial" w:hAnsi="Arial" w:cs="Arial"/>
      <w:color w:val="808080"/>
    </w:rPr>
  </w:style>
  <w:style w:type="paragraph" w:styleId="Tekstzonderopmaak">
    <w:name w:val="Plain Text"/>
    <w:basedOn w:val="Standaard"/>
    <w:link w:val="TekstzonderopmaakChar"/>
    <w:uiPriority w:val="99"/>
    <w:semiHidden/>
    <w:unhideWhenUsed/>
    <w:rsid w:val="00736666"/>
    <w:rPr>
      <w:sz w:val="21"/>
      <w:szCs w:val="21"/>
    </w:rPr>
  </w:style>
  <w:style w:type="character" w:customStyle="1" w:styleId="TekstzonderopmaakChar">
    <w:name w:val="Tekst zonder opmaak Char"/>
    <w:basedOn w:val="Standaardalinea-lettertype"/>
    <w:link w:val="Tekstzonderopmaak"/>
    <w:uiPriority w:val="99"/>
    <w:semiHidden/>
    <w:rsid w:val="00736666"/>
    <w:rPr>
      <w:rFonts w:ascii="Arial" w:hAnsi="Arial" w:cs="Arial"/>
      <w:color w:val="000000"/>
      <w:sz w:val="21"/>
      <w:szCs w:val="21"/>
    </w:rPr>
  </w:style>
  <w:style w:type="paragraph" w:styleId="Titel">
    <w:name w:val="Title"/>
    <w:basedOn w:val="Standaard"/>
    <w:next w:val="Standaard"/>
    <w:link w:val="TitelChar"/>
    <w:uiPriority w:val="10"/>
    <w:qFormat/>
    <w:rsid w:val="00736666"/>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elChar">
    <w:name w:val="Titel Char"/>
    <w:basedOn w:val="Standaardalinea-lettertype"/>
    <w:link w:val="Titel"/>
    <w:uiPriority w:val="10"/>
    <w:rsid w:val="00736666"/>
    <w:rPr>
      <w:rFonts w:ascii="Arial" w:eastAsiaTheme="majorEastAsia" w:hAnsi="Arial" w:cs="Arial"/>
      <w:color w:val="17365D" w:themeColor="text2" w:themeShade="BF"/>
      <w:spacing w:val="5"/>
      <w:kern w:val="28"/>
      <w:sz w:val="52"/>
      <w:szCs w:val="52"/>
    </w:rPr>
  </w:style>
  <w:style w:type="character" w:styleId="Titelvanboek">
    <w:name w:val="Book Title"/>
    <w:basedOn w:val="Standaardalinea-lettertype"/>
    <w:uiPriority w:val="33"/>
    <w:qFormat/>
    <w:rsid w:val="00736666"/>
    <w:rPr>
      <w:rFonts w:ascii="Arial" w:hAnsi="Arial" w:cs="Arial"/>
      <w:b/>
      <w:bCs/>
      <w:smallCaps/>
      <w:spacing w:val="5"/>
    </w:rPr>
  </w:style>
  <w:style w:type="table" w:styleId="Verfijndetabel1">
    <w:name w:val="Table Subtle 1"/>
    <w:basedOn w:val="Standaardtabel"/>
    <w:uiPriority w:val="99"/>
    <w:semiHidden/>
    <w:unhideWhenUsed/>
    <w:rsid w:val="00736666"/>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736666"/>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uiPriority w:val="99"/>
    <w:semiHidden/>
    <w:unhideWhenUsed/>
    <w:rsid w:val="00736666"/>
    <w:rPr>
      <w:rFonts w:ascii="Arial" w:hAnsi="Arial" w:cs="Arial"/>
      <w:sz w:val="16"/>
      <w:szCs w:val="16"/>
    </w:rPr>
  </w:style>
  <w:style w:type="character" w:styleId="Voetnootmarkering">
    <w:name w:val="footnote reference"/>
    <w:basedOn w:val="Standaardalinea-lettertype"/>
    <w:uiPriority w:val="99"/>
    <w:semiHidden/>
    <w:unhideWhenUsed/>
    <w:rsid w:val="00736666"/>
    <w:rPr>
      <w:rFonts w:ascii="Arial" w:hAnsi="Arial" w:cs="Arial"/>
      <w:vertAlign w:val="superscript"/>
    </w:rPr>
  </w:style>
  <w:style w:type="paragraph" w:styleId="Voetnoottekst">
    <w:name w:val="footnote text"/>
    <w:basedOn w:val="Standaard"/>
    <w:link w:val="VoetnoottekstChar"/>
    <w:uiPriority w:val="99"/>
    <w:semiHidden/>
    <w:unhideWhenUsed/>
    <w:rsid w:val="00736666"/>
    <w:rPr>
      <w:szCs w:val="20"/>
    </w:rPr>
  </w:style>
  <w:style w:type="character" w:customStyle="1" w:styleId="VoetnoottekstChar">
    <w:name w:val="Voetnoottekst Char"/>
    <w:basedOn w:val="Standaardalinea-lettertype"/>
    <w:link w:val="Voetnoottekst"/>
    <w:uiPriority w:val="99"/>
    <w:semiHidden/>
    <w:rsid w:val="00736666"/>
    <w:rPr>
      <w:rFonts w:ascii="Arial" w:hAnsi="Arial" w:cs="Arial"/>
      <w:color w:val="000000"/>
      <w:sz w:val="20"/>
      <w:szCs w:val="20"/>
    </w:rPr>
  </w:style>
  <w:style w:type="paragraph" w:styleId="Voettekst">
    <w:name w:val="footer"/>
    <w:basedOn w:val="Standaard"/>
    <w:link w:val="VoettekstChar"/>
    <w:uiPriority w:val="99"/>
    <w:unhideWhenUsed/>
    <w:rsid w:val="00736666"/>
    <w:pPr>
      <w:tabs>
        <w:tab w:val="center" w:pos="4536"/>
        <w:tab w:val="right" w:pos="9072"/>
      </w:tabs>
    </w:pPr>
  </w:style>
  <w:style w:type="character" w:customStyle="1" w:styleId="VoettekstChar">
    <w:name w:val="Voettekst Char"/>
    <w:basedOn w:val="Standaardalinea-lettertype"/>
    <w:link w:val="Voettekst"/>
    <w:uiPriority w:val="99"/>
    <w:rsid w:val="00736666"/>
    <w:rPr>
      <w:rFonts w:ascii="Arial" w:hAnsi="Arial" w:cs="Arial"/>
      <w:color w:val="000000"/>
      <w:sz w:val="20"/>
    </w:rPr>
  </w:style>
  <w:style w:type="table" w:styleId="Webtabel1">
    <w:name w:val="Table Web 1"/>
    <w:basedOn w:val="Standaardtabel"/>
    <w:uiPriority w:val="99"/>
    <w:semiHidden/>
    <w:unhideWhenUsed/>
    <w:rsid w:val="00736666"/>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736666"/>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736666"/>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73666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6555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Katrien Dupont</dc:creator>
  <cp:lastModifiedBy>Valerie Evrard</cp:lastModifiedBy>
  <cp:revision>2</cp:revision>
  <cp:lastPrinted>2017-02-21T11:51:00Z</cp:lastPrinted>
  <dcterms:created xsi:type="dcterms:W3CDTF">2022-03-30T13:43:00Z</dcterms:created>
  <dcterms:modified xsi:type="dcterms:W3CDTF">2022-03-30T13:43:00Z</dcterms:modified>
</cp:coreProperties>
</file>