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E1" w:rsidRDefault="00B218A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0166D8" wp14:editId="2AD33A9F">
                <wp:simplePos x="0" y="0"/>
                <wp:positionH relativeFrom="margin">
                  <wp:posOffset>-156845</wp:posOffset>
                </wp:positionH>
                <wp:positionV relativeFrom="paragraph">
                  <wp:posOffset>7015480</wp:posOffset>
                </wp:positionV>
                <wp:extent cx="3122930" cy="115252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B218A1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Ce que nous offrons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Un environnement de travail stimulant et respectueux.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Une équipe dynamique et un esprit collaboratif.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Un salaire attractif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- La possibilité d’un temps partiel ou d’un temps plein</w:t>
                            </w:r>
                          </w:p>
                          <w:p w:rsidR="000251A2" w:rsidRDefault="000251A2" w:rsidP="00025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166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35pt;margin-top:552.4pt;width:245.9pt;height:90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" filled="f" stroked="f">
                <v:textbox>
                  <w:txbxContent>
                    <w:p w:rsidR="000251A2" w:rsidRPr="000251A2" w:rsidRDefault="00B218A1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34F72"/>
                          <w:sz w:val="32"/>
                          <w:szCs w:val="32"/>
                        </w:rPr>
                        <w:t>Ce que nous offrons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- Un environnement de travail stimulant et respectueux.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- Une équipe dynamique et un esprit collaboratif.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- Un salaire attractif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- La possibilité d’un temps partiel ou d’un temps plein</w:t>
                      </w:r>
                    </w:p>
                    <w:p w:rsidR="000251A2" w:rsidRDefault="000251A2" w:rsidP="000251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4605655</wp:posOffset>
                </wp:positionV>
                <wp:extent cx="3303905" cy="2447925"/>
                <wp:effectExtent l="0" t="0" r="0" b="9525"/>
                <wp:wrapNone/>
                <wp:docPr id="137267138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D25" w:rsidRPr="008B2769" w:rsidRDefault="00D62637" w:rsidP="00D62637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bookmarkStart w:id="1" w:name="_Hlk507773292"/>
                            <w:r w:rsidRPr="008B2769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PROFIL REQUIS</w:t>
                            </w:r>
                            <w:bookmarkEnd w:id="1"/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8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Diplôme en médecine générale.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8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Expérience en médecine interne générale souhaitée mais non obligatoire.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8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Capacité à travailler en équipe multidisciplinaire.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8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Autonomie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8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Excellentes compétences en communication et en relations humaines.</w:t>
                            </w:r>
                          </w:p>
                          <w:p w:rsidR="00186D25" w:rsidRPr="00B218A1" w:rsidRDefault="00186D25" w:rsidP="00B218A1">
                            <w:pPr>
                              <w:pStyle w:val="Paragraphedeliste"/>
                              <w:spacing w:after="360"/>
                              <w:ind w:left="170"/>
                              <w:rPr>
                                <w:color w:val="134F72"/>
                                <w:szCs w:val="24"/>
                              </w:rPr>
                            </w:pPr>
                            <w:r w:rsidRPr="00B218A1">
                              <w:rPr>
                                <w:color w:val="134F72"/>
                                <w:szCs w:val="24"/>
                              </w:rPr>
                              <w:br/>
                            </w:r>
                            <w:r w:rsidRPr="00B218A1">
                              <w:rPr>
                                <w:b/>
                                <w:bCs/>
                                <w:color w:val="134F72"/>
                                <w:szCs w:val="24"/>
                              </w:rPr>
                              <w:t>Il vous appartient de démontrer dans votre lettre de motivation et dans votre curriculum vitae que vous détenez ces atouts.</w:t>
                            </w:r>
                          </w:p>
                          <w:p w:rsidR="00186D25" w:rsidRPr="008B2769" w:rsidRDefault="00186D25" w:rsidP="008B2769">
                            <w:pPr>
                              <w:rPr>
                                <w:color w:val="134F7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10.1pt;margin-top:362.65pt;width:260.15pt;height:192.7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" filled="f" stroked="f">
                <v:textbox>
                  <w:txbxContent>
                    <w:p w:rsidR="00186D25" w:rsidRPr="008B2769" w:rsidRDefault="00D62637" w:rsidP="00D62637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bookmarkStart w:id="2" w:name="_Hlk507773292"/>
                      <w:r w:rsidRPr="008B2769">
                        <w:rPr>
                          <w:b/>
                          <w:color w:val="134F72"/>
                          <w:sz w:val="32"/>
                          <w:szCs w:val="32"/>
                        </w:rPr>
                        <w:t>PROFIL REQUIS</w:t>
                      </w:r>
                      <w:bookmarkEnd w:id="2"/>
                    </w:p>
                    <w:p w:rsidR="00B218A1" w:rsidRPr="00B218A1" w:rsidRDefault="00B218A1" w:rsidP="00B218A1">
                      <w:pPr>
                        <w:pStyle w:val="ColonneGaucheNormal"/>
                        <w:numPr>
                          <w:ilvl w:val="0"/>
                          <w:numId w:val="3"/>
                        </w:numPr>
                        <w:tabs>
                          <w:tab w:val="left" w:pos="708"/>
                        </w:tabs>
                        <w:spacing w:after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Diplôme en médecine générale.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numPr>
                          <w:ilvl w:val="0"/>
                          <w:numId w:val="3"/>
                        </w:numPr>
                        <w:tabs>
                          <w:tab w:val="left" w:pos="708"/>
                        </w:tabs>
                        <w:spacing w:after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Expérience en médecine interne générale souhaitée mais non obligatoire.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numPr>
                          <w:ilvl w:val="0"/>
                          <w:numId w:val="3"/>
                        </w:numPr>
                        <w:tabs>
                          <w:tab w:val="left" w:pos="708"/>
                        </w:tabs>
                        <w:spacing w:after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Capacité à travailler en équipe multidisciplinaire.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numPr>
                          <w:ilvl w:val="0"/>
                          <w:numId w:val="3"/>
                        </w:numPr>
                        <w:tabs>
                          <w:tab w:val="left" w:pos="708"/>
                        </w:tabs>
                        <w:spacing w:after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Autonomie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numPr>
                          <w:ilvl w:val="0"/>
                          <w:numId w:val="3"/>
                        </w:numPr>
                        <w:tabs>
                          <w:tab w:val="left" w:pos="708"/>
                        </w:tabs>
                        <w:spacing w:after="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Excellentes compétences en communication et en relations humaines.</w:t>
                      </w:r>
                    </w:p>
                    <w:p w:rsidR="00186D25" w:rsidRPr="00B218A1" w:rsidRDefault="00186D25" w:rsidP="00B218A1">
                      <w:pPr>
                        <w:pStyle w:val="Paragraphedeliste"/>
                        <w:spacing w:after="360"/>
                        <w:ind w:left="170"/>
                        <w:rPr>
                          <w:color w:val="134F72"/>
                          <w:szCs w:val="24"/>
                        </w:rPr>
                      </w:pPr>
                      <w:r w:rsidRPr="00B218A1">
                        <w:rPr>
                          <w:color w:val="134F72"/>
                          <w:szCs w:val="24"/>
                        </w:rPr>
                        <w:br/>
                      </w:r>
                      <w:r w:rsidRPr="00B218A1">
                        <w:rPr>
                          <w:b/>
                          <w:bCs/>
                          <w:color w:val="134F72"/>
                          <w:szCs w:val="24"/>
                        </w:rPr>
                        <w:t>Il vous appartient de démontrer dans votre lettre de motivation et dans votre curriculum vitae que vous détenez ces atouts.</w:t>
                      </w:r>
                    </w:p>
                    <w:p w:rsidR="00186D25" w:rsidRPr="008B2769" w:rsidRDefault="00186D25" w:rsidP="008B2769">
                      <w:pPr>
                        <w:rPr>
                          <w:color w:val="134F7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8063230</wp:posOffset>
                </wp:positionV>
                <wp:extent cx="2612390" cy="1114425"/>
                <wp:effectExtent l="0" t="0" r="0" b="9525"/>
                <wp:wrapNone/>
                <wp:docPr id="266235203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62" w:rsidRPr="000251A2" w:rsidRDefault="00047562" w:rsidP="0004756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PERSONNE DE CONTACT</w:t>
                            </w:r>
                          </w:p>
                          <w:p w:rsidR="00B218A1" w:rsidRPr="00047562" w:rsidRDefault="00B218A1" w:rsidP="00B218A1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134F72"/>
                              </w:rPr>
                            </w:pPr>
                            <w:r>
                              <w:rPr>
                                <w:color w:val="134F72"/>
                              </w:rPr>
                              <w:t xml:space="preserve">Docteur Olivier Clarinval (Directeur médical CHCA) : </w:t>
                            </w:r>
                            <w:hyperlink r:id="rId5" w:history="1">
                              <w:r w:rsidRPr="00EB1540">
                                <w:rPr>
                                  <w:rStyle w:val="Lienhypertexte"/>
                                </w:rPr>
                                <w:t>directionmedicale.cha@vivalia.be</w:t>
                              </w:r>
                            </w:hyperlink>
                            <w:r>
                              <w:rPr>
                                <w:color w:val="134F72"/>
                              </w:rPr>
                              <w:t xml:space="preserve"> </w:t>
                            </w:r>
                          </w:p>
                          <w:p w:rsidR="00047562" w:rsidRPr="00047562" w:rsidRDefault="00047562" w:rsidP="0004756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color w:val="134F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154.5pt;margin-top:634.9pt;width:205.7pt;height:87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" filled="f" stroked="f">
                <v:textbox>
                  <w:txbxContent>
                    <w:p w:rsidR="00047562" w:rsidRPr="000251A2" w:rsidRDefault="00047562" w:rsidP="0004756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>PERSONNE DE CONTACT</w:t>
                      </w:r>
                    </w:p>
                    <w:p w:rsidR="00B218A1" w:rsidRPr="00047562" w:rsidRDefault="00B218A1" w:rsidP="00B218A1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134F72"/>
                        </w:rPr>
                      </w:pPr>
                      <w:r>
                        <w:rPr>
                          <w:color w:val="134F72"/>
                        </w:rPr>
                        <w:t xml:space="preserve">Docteur Olivier Clarinval (Directeur médical CHCA) : </w:t>
                      </w:r>
                      <w:hyperlink r:id="rId6" w:history="1">
                        <w:r w:rsidRPr="00EB1540">
                          <w:rPr>
                            <w:rStyle w:val="Lienhypertexte"/>
                          </w:rPr>
                          <w:t>directionmedicale.cha@vivalia.be</w:t>
                        </w:r>
                      </w:hyperlink>
                      <w:r>
                        <w:rPr>
                          <w:color w:val="134F72"/>
                        </w:rPr>
                        <w:t xml:space="preserve"> </w:t>
                      </w:r>
                    </w:p>
                    <w:p w:rsidR="00047562" w:rsidRPr="00047562" w:rsidRDefault="00047562" w:rsidP="0004756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color w:val="134F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4586605</wp:posOffset>
                </wp:positionV>
                <wp:extent cx="3122930" cy="3438525"/>
                <wp:effectExtent l="0" t="0" r="0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43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>MISSIONS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1. Prise en charge médicale des patients à profil internistes généraliste, gastro-entérologique, oncologique, … : Évaluer, diagnostiquer et traiter les patients, en tenant compte de leurs besoins spécifiques.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2. Collaboration avec les </w:t>
                            </w: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internistes :</w:t>
                            </w: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Travailler en collaboration avec les médecins de </w:t>
                            </w: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l’hôpital pour</w:t>
                            </w: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assurer une approche multidisciplinaire dans la prise en charge des patients et demande de d’examen complémentaire.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3. Suivi régulier des patients : Assurer un suivi régulier des patients hospitalisés, en collaboration avec les équipes soignantes.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4. Coordination des soins : Coordonner les soins avec d'autres spécialistes si nécessaire, et assurer une communication fluide avec les familles des patients en relation avec les médecins responsables.</w:t>
                            </w:r>
                          </w:p>
                          <w:p w:rsidR="00B218A1" w:rsidRPr="00B218A1" w:rsidRDefault="00B218A1" w:rsidP="00B218A1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5. Formation continue : Se tenir informé des dernières avancées et participer à des formations continues pour améliorer les soins prodigués aux patients.</w:t>
                            </w:r>
                          </w:p>
                          <w:p w:rsid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6.4pt;margin-top:361.15pt;width:245.9pt;height:27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b/>
                          <w:color w:val="134F72"/>
                          <w:sz w:val="32"/>
                          <w:szCs w:val="32"/>
                        </w:rPr>
                        <w:t>MISSIONS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1. Prise en charge médicale des patients à profil internistes généraliste, gastro-entérologique, oncologique, … : Évaluer, diagnostiquer et traiter les patients, en tenant compte de leurs besoins spécifiques.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 xml:space="preserve">2. Collaboration avec les </w:t>
                      </w: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internistes :</w:t>
                      </w: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 xml:space="preserve"> Travailler en collaboration avec les médecins de </w:t>
                      </w: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l’hôpital pour</w:t>
                      </w: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 xml:space="preserve"> assurer une approche multidisciplinaire dans la prise en charge des patients et demande de d’examen complémentaire.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3. Suivi régulier des patients : Assurer un suivi régulier des patients hospitalisés, en collaboration avec les équipes soignantes.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4. Coordination des soins : Coordonner les soins avec d'autres spécialistes si nécessaire, et assurer une communication fluide avec les familles des patients en relation avec les médecins responsables.</w:t>
                      </w:r>
                    </w:p>
                    <w:p w:rsidR="00B218A1" w:rsidRPr="00B218A1" w:rsidRDefault="00B218A1" w:rsidP="00B218A1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sz w:val="20"/>
                        </w:rPr>
                        <w:t>5. Formation continue : Se tenir informé des dernières avancées et participer à des formations continues pour améliorer les soins prodigués aux patients.</w:t>
                      </w:r>
                    </w:p>
                    <w:p w:rsidR="008B2769" w:rsidRDefault="008B27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827B38A" wp14:editId="361F93D8">
                <wp:simplePos x="0" y="0"/>
                <wp:positionH relativeFrom="page">
                  <wp:posOffset>723900</wp:posOffset>
                </wp:positionH>
                <wp:positionV relativeFrom="paragraph">
                  <wp:posOffset>8196580</wp:posOffset>
                </wp:positionV>
                <wp:extent cx="3294380" cy="933450"/>
                <wp:effectExtent l="0" t="0" r="0" b="0"/>
                <wp:wrapNone/>
                <wp:docPr id="7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A2" w:rsidRPr="000251A2" w:rsidRDefault="000251A2" w:rsidP="000251A2">
                            <w:pPr>
                              <w:spacing w:line="240" w:lineRule="auto"/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0251A2">
                              <w:rPr>
                                <w:b/>
                                <w:color w:val="134F72"/>
                                <w:sz w:val="32"/>
                                <w:szCs w:val="32"/>
                              </w:rPr>
                              <w:t xml:space="preserve">ENTREE EN FONCTION </w:t>
                            </w:r>
                          </w:p>
                          <w:p w:rsidR="000251A2" w:rsidRPr="00B218A1" w:rsidRDefault="000251A2" w:rsidP="000251A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360"/>
                              <w:rPr>
                                <w:b/>
                              </w:rPr>
                            </w:pPr>
                            <w:r w:rsidRPr="00B218A1">
                              <w:rPr>
                                <w:b/>
                                <w:color w:val="134F72"/>
                                <w:sz w:val="24"/>
                                <w:szCs w:val="24"/>
                              </w:rPr>
                              <w:t>Dès que possible</w:t>
                            </w:r>
                            <w:r w:rsidR="00B218A1" w:rsidRPr="00B218A1">
                              <w:rPr>
                                <w:b/>
                                <w:color w:val="134F72"/>
                                <w:sz w:val="24"/>
                                <w:szCs w:val="24"/>
                              </w:rPr>
                              <w:t>, sous convention statut d’indépendant</w:t>
                            </w:r>
                          </w:p>
                          <w:p w:rsidR="000251A2" w:rsidRPr="00047562" w:rsidRDefault="000251A2" w:rsidP="000251A2">
                            <w:pPr>
                              <w:pStyle w:val="Paragraphedeliste"/>
                              <w:ind w:left="170"/>
                              <w:rPr>
                                <w:color w:val="134F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B38A" id="_x0000_s1030" type="#_x0000_t202" style="position:absolute;margin-left:57pt;margin-top:645.4pt;width:259.4pt;height:73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" filled="f" stroked="f">
                <v:textbox>
                  <w:txbxContent>
                    <w:p w:rsidR="000251A2" w:rsidRPr="000251A2" w:rsidRDefault="000251A2" w:rsidP="000251A2">
                      <w:pPr>
                        <w:spacing w:line="240" w:lineRule="auto"/>
                        <w:rPr>
                          <w:b/>
                          <w:color w:val="134F72"/>
                          <w:sz w:val="32"/>
                          <w:szCs w:val="32"/>
                        </w:rPr>
                      </w:pPr>
                      <w:r w:rsidRPr="000251A2">
                        <w:rPr>
                          <w:b/>
                          <w:color w:val="134F72"/>
                          <w:sz w:val="32"/>
                          <w:szCs w:val="32"/>
                        </w:rPr>
                        <w:t xml:space="preserve">ENTREE EN FONCTION </w:t>
                      </w:r>
                    </w:p>
                    <w:p w:rsidR="000251A2" w:rsidRPr="00B218A1" w:rsidRDefault="000251A2" w:rsidP="000251A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360"/>
                        <w:rPr>
                          <w:b/>
                        </w:rPr>
                      </w:pPr>
                      <w:r w:rsidRPr="00B218A1">
                        <w:rPr>
                          <w:b/>
                          <w:color w:val="134F72"/>
                          <w:sz w:val="24"/>
                          <w:szCs w:val="24"/>
                        </w:rPr>
                        <w:t>Dès que possible</w:t>
                      </w:r>
                      <w:r w:rsidR="00B218A1" w:rsidRPr="00B218A1">
                        <w:rPr>
                          <w:b/>
                          <w:color w:val="134F72"/>
                          <w:sz w:val="24"/>
                          <w:szCs w:val="24"/>
                        </w:rPr>
                        <w:t>, sous convention statut d’indépendant</w:t>
                      </w:r>
                    </w:p>
                    <w:p w:rsidR="000251A2" w:rsidRPr="00047562" w:rsidRDefault="000251A2" w:rsidP="000251A2">
                      <w:pPr>
                        <w:pStyle w:val="Paragraphedeliste"/>
                        <w:ind w:left="170"/>
                        <w:rPr>
                          <w:color w:val="134F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757555</wp:posOffset>
                </wp:positionH>
                <wp:positionV relativeFrom="paragraph">
                  <wp:posOffset>728980</wp:posOffset>
                </wp:positionV>
                <wp:extent cx="4236720" cy="447675"/>
                <wp:effectExtent l="0" t="0" r="0" b="9525"/>
                <wp:wrapNone/>
                <wp:docPr id="62804033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7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2B" w:rsidRPr="000251A2" w:rsidRDefault="00D302EB" w:rsidP="008B2769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</w:pPr>
                            <w:r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t>MEDECIN GENERALISTE (M/F)</w:t>
                            </w:r>
                            <w:r w:rsidRPr="000251A2">
                              <w:rPr>
                                <w:rFonts w:ascii="Lucida Sans Std" w:hAnsi="Lucida Sans Std"/>
                                <w:color w:val="1B6A97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F0692B" w:rsidRPr="00FB4F16" w:rsidRDefault="00F0692B" w:rsidP="00F0692B">
                            <w:pPr>
                              <w:rPr>
                                <w:rFonts w:ascii="Lucida Sans Std" w:hAnsi="Lucida Sans Std"/>
                                <w:color w:val="1B6A9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.65pt;margin-top:57.4pt;width:333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" filled="f" stroked="f">
                <v:textbox>
                  <w:txbxContent>
                    <w:p w:rsidR="00F0692B" w:rsidRPr="000251A2" w:rsidRDefault="00D302EB" w:rsidP="008B2769">
                      <w:pPr>
                        <w:jc w:val="center"/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</w:pPr>
                      <w:r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t>MEDECIN GENERALISTE (M/F)</w:t>
                      </w:r>
                      <w:r w:rsidRPr="000251A2">
                        <w:rPr>
                          <w:rFonts w:ascii="Lucida Sans Std" w:hAnsi="Lucida Sans Std"/>
                          <w:color w:val="1B6A97"/>
                          <w:sz w:val="36"/>
                          <w:szCs w:val="36"/>
                        </w:rPr>
                        <w:br/>
                      </w:r>
                    </w:p>
                    <w:p w:rsidR="00F0692B" w:rsidRPr="00FB4F16" w:rsidRDefault="00F0692B" w:rsidP="00F0692B">
                      <w:pPr>
                        <w:rPr>
                          <w:rFonts w:ascii="Lucida Sans Std" w:hAnsi="Lucida Sans Std"/>
                          <w:color w:val="1B6A97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1746581</wp:posOffset>
                </wp:positionV>
                <wp:extent cx="1080135" cy="3441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769" w:rsidRPr="008B2769" w:rsidRDefault="008B2769" w:rsidP="008B2769">
                            <w:pPr>
                              <w:spacing w:line="240" w:lineRule="auto"/>
                              <w:rPr>
                                <w:color w:val="134F72"/>
                                <w:sz w:val="32"/>
                                <w:szCs w:val="32"/>
                              </w:rPr>
                            </w:pPr>
                            <w:r w:rsidRPr="008B2769">
                              <w:rPr>
                                <w:color w:val="134F72"/>
                                <w:sz w:val="32"/>
                                <w:szCs w:val="32"/>
                              </w:rPr>
                              <w:t xml:space="preserve">CONTEXTE </w:t>
                            </w:r>
                          </w:p>
                          <w:p w:rsidR="008B2769" w:rsidRPr="008B2769" w:rsidRDefault="008B2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.3pt;margin-top:137.55pt;width:85.05pt;height:2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" filled="f" stroked="f">
                <v:textbox>
                  <w:txbxContent>
                    <w:p w:rsidR="008B2769" w:rsidRPr="008B2769" w:rsidRDefault="008B2769" w:rsidP="008B2769">
                      <w:pPr>
                        <w:spacing w:line="240" w:lineRule="auto"/>
                        <w:rPr>
                          <w:color w:val="134F72"/>
                          <w:sz w:val="32"/>
                          <w:szCs w:val="32"/>
                        </w:rPr>
                      </w:pPr>
                      <w:r w:rsidRPr="008B2769">
                        <w:rPr>
                          <w:color w:val="134F72"/>
                          <w:sz w:val="32"/>
                          <w:szCs w:val="32"/>
                        </w:rPr>
                        <w:t xml:space="preserve">CONTEXTE </w:t>
                      </w:r>
                    </w:p>
                    <w:p w:rsidR="008B2769" w:rsidRPr="008B2769" w:rsidRDefault="008B2769"/>
                  </w:txbxContent>
                </v:textbox>
                <w10:wrap type="square" anchorx="margin"/>
              </v:shape>
            </w:pict>
          </mc:Fallback>
        </mc:AlternateContent>
      </w:r>
      <w:r w:rsidR="000251A2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2099006</wp:posOffset>
                </wp:positionV>
                <wp:extent cx="32004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A8121" id="Connecteur droit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65.3pt" to="42.2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" strokecolor="#5b9bd5 [3208]" strokeweight="1.5pt">
                <v:stroke joinstyle="miter"/>
              </v:lin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2175526</wp:posOffset>
                </wp:positionV>
                <wp:extent cx="5996940" cy="98552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8A1" w:rsidRPr="00B218A1" w:rsidRDefault="00B218A1" w:rsidP="00B218A1">
                            <w:pPr>
                              <w:pStyle w:val="ColonneGaucheNormal"/>
                              <w:tabs>
                                <w:tab w:val="left" w:pos="708"/>
                              </w:tabs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B218A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Nous recherchons un Médecin Généraliste résident pour rejoindre notre l’équipe de médecine interne.</w:t>
                            </w:r>
                            <w:r w:rsidRPr="00B218A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Le candidat retenu travaillera dans l’unité de médecine interne 3, comprenant maximum de 24 lits, en collaboration étroite avec les différents internistes (gastro-entérologues, oncologue,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Pr="00B218A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…) et les autres professionnels de santé.</w:t>
                            </w:r>
                          </w:p>
                          <w:p w:rsidR="008B2769" w:rsidRDefault="008B2769" w:rsidP="008B2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71.3pt;width:472.2pt;height:77.6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" filled="f" stroked="f">
                <v:textbox>
                  <w:txbxContent>
                    <w:p w:rsidR="00B218A1" w:rsidRPr="00B218A1" w:rsidRDefault="00B218A1" w:rsidP="00B218A1">
                      <w:pPr>
                        <w:pStyle w:val="ColonneGaucheNormal"/>
                        <w:tabs>
                          <w:tab w:val="left" w:pos="708"/>
                        </w:tabs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B218A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Nous recherchons un Médecin Généraliste résident pour rejoindre notre l’équipe de médecine interne.</w:t>
                      </w:r>
                      <w:r w:rsidRPr="00B218A1">
                        <w:rPr>
                          <w:rFonts w:asciiTheme="minorHAnsi" w:hAnsiTheme="minorHAnsi" w:cstheme="minorHAnsi"/>
                          <w:sz w:val="24"/>
                        </w:rPr>
                        <w:t xml:space="preserve"> Le candidat retenu travaillera dans l’unité de médecine interne 3, comprenant maximum de 24 lits, en collaboration étroite avec les différents internistes (gastro-entérologues, oncologue,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Pr="00B218A1">
                        <w:rPr>
                          <w:rFonts w:asciiTheme="minorHAnsi" w:hAnsiTheme="minorHAnsi" w:cstheme="minorHAnsi"/>
                          <w:sz w:val="24"/>
                        </w:rPr>
                        <w:t>…) et les autres professionnels de santé.</w:t>
                      </w:r>
                    </w:p>
                    <w:p w:rsidR="008B2769" w:rsidRDefault="008B2769" w:rsidP="008B276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1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D3880" wp14:editId="3C0D54BA">
                <wp:simplePos x="0" y="0"/>
                <wp:positionH relativeFrom="column">
                  <wp:posOffset>4443095</wp:posOffset>
                </wp:positionH>
                <wp:positionV relativeFrom="paragraph">
                  <wp:posOffset>3737033</wp:posOffset>
                </wp:positionV>
                <wp:extent cx="1444625" cy="302260"/>
                <wp:effectExtent l="0" t="0" r="0" b="0"/>
                <wp:wrapNone/>
                <wp:docPr id="123202006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EB" w:rsidRPr="00D302EB" w:rsidRDefault="00D302EB" w:rsidP="00D302EB">
                            <w:pPr>
                              <w:jc w:val="center"/>
                              <w:rPr>
                                <w:rFonts w:ascii="Lucida Sans Std" w:hAnsi="Lucida Sans Std"/>
                                <w:color w:val="1B6A97"/>
                              </w:rPr>
                            </w:pPr>
                            <w:r w:rsidRPr="00D302EB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 xml:space="preserve">SITE : </w:t>
                            </w:r>
                            <w:r w:rsidR="00B218A1">
                              <w:rPr>
                                <w:rFonts w:ascii="Lucida Sans Std" w:hAnsi="Lucida Sans Std"/>
                                <w:color w:val="1B6A97"/>
                                <w:sz w:val="28"/>
                                <w:szCs w:val="28"/>
                              </w:rPr>
                              <w:t>Libramont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3880" id="_x0000_s1034" type="#_x0000_t202" style="position:absolute;margin-left:349.85pt;margin-top:294.25pt;width:113.7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" filled="f" stroked="f">
                <v:textbox>
                  <w:txbxContent>
                    <w:p w:rsidR="00D302EB" w:rsidRPr="00D302EB" w:rsidRDefault="00D302EB" w:rsidP="00D302EB">
                      <w:pPr>
                        <w:jc w:val="center"/>
                        <w:rPr>
                          <w:rFonts w:ascii="Lucida Sans Std" w:hAnsi="Lucida Sans Std"/>
                          <w:color w:val="1B6A97"/>
                        </w:rPr>
                      </w:pPr>
                      <w:r w:rsidRPr="00D302EB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 xml:space="preserve">SITE : </w:t>
                      </w:r>
                      <w:r w:rsidR="00B218A1">
                        <w:rPr>
                          <w:rFonts w:ascii="Lucida Sans Std" w:hAnsi="Lucida Sans Std"/>
                          <w:color w:val="1B6A97"/>
                          <w:sz w:val="28"/>
                          <w:szCs w:val="28"/>
                        </w:rPr>
                        <w:t>Libramont</w:t>
                      </w:r>
                    </w:p>
                  </w:txbxContent>
                </v:textbox>
              </v:shape>
            </w:pict>
          </mc:Fallback>
        </mc:AlternateContent>
      </w:r>
      <w:r w:rsidR="000251A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-1030424</wp:posOffset>
            </wp:positionV>
            <wp:extent cx="7631430" cy="10795000"/>
            <wp:effectExtent l="0" t="0" r="7620" b="6350"/>
            <wp:wrapNone/>
            <wp:docPr id="60744089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40894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631" cy="10795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Std">
    <w:altName w:val="Calibri"/>
    <w:panose1 w:val="00000000000000000000"/>
    <w:charset w:val="00"/>
    <w:family w:val="swiss"/>
    <w:notTrueType/>
    <w:pitch w:val="variable"/>
    <w:sig w:usb0="800000E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4A8"/>
    <w:multiLevelType w:val="hybridMultilevel"/>
    <w:tmpl w:val="0A12B0D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38EF"/>
    <w:multiLevelType w:val="hybridMultilevel"/>
    <w:tmpl w:val="45808CCE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5681"/>
    <w:multiLevelType w:val="hybridMultilevel"/>
    <w:tmpl w:val="A2424BE4"/>
    <w:lvl w:ilvl="0" w:tplc="6CD497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6EA7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A64CC"/>
    <w:multiLevelType w:val="hybridMultilevel"/>
    <w:tmpl w:val="3B0EE316"/>
    <w:lvl w:ilvl="0" w:tplc="1326EF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7808"/>
    <w:multiLevelType w:val="hybridMultilevel"/>
    <w:tmpl w:val="FF82C0BA"/>
    <w:lvl w:ilvl="0" w:tplc="4B9E802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FCE0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B"/>
    <w:rsid w:val="000251A2"/>
    <w:rsid w:val="00047562"/>
    <w:rsid w:val="00186D25"/>
    <w:rsid w:val="00303FCE"/>
    <w:rsid w:val="00751F99"/>
    <w:rsid w:val="008B115A"/>
    <w:rsid w:val="008B2769"/>
    <w:rsid w:val="00B218A1"/>
    <w:rsid w:val="00C603C2"/>
    <w:rsid w:val="00D302EB"/>
    <w:rsid w:val="00D570E1"/>
    <w:rsid w:val="00D62637"/>
    <w:rsid w:val="00F0692B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EDA3"/>
  <w15:chartTrackingRefBased/>
  <w15:docId w15:val="{252DBE67-27B5-6842-86D7-1F332663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1A2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86D25"/>
    <w:pPr>
      <w:ind w:left="720"/>
      <w:contextualSpacing/>
    </w:pPr>
  </w:style>
  <w:style w:type="paragraph" w:customStyle="1" w:styleId="ColonneGaucheNormal">
    <w:name w:val="Colonne Gauche / Normal"/>
    <w:basedOn w:val="En-tte"/>
    <w:rsid w:val="00B218A1"/>
    <w:pPr>
      <w:widowControl w:val="0"/>
      <w:suppressLineNumbers/>
      <w:tabs>
        <w:tab w:val="clear" w:pos="4536"/>
        <w:tab w:val="clear" w:pos="9072"/>
        <w:tab w:val="center" w:pos="5386"/>
        <w:tab w:val="right" w:pos="10772"/>
      </w:tabs>
      <w:suppressAutoHyphens/>
      <w:spacing w:after="120"/>
    </w:pPr>
    <w:rPr>
      <w:rFonts w:ascii="Arial" w:eastAsia="Arial Unicode MS" w:hAnsi="Arial"/>
      <w:kern w:val="16"/>
      <w:sz w:val="17"/>
      <w:szCs w:val="20"/>
      <w:lang w:val="fr-BE"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B2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18A1"/>
    <w:rPr>
      <w:rFonts w:ascii="Calibri" w:eastAsia="Calibri" w:hAnsi="Calibri" w:cs="Times New Roman"/>
      <w:kern w:val="0"/>
      <w:sz w:val="22"/>
      <w:szCs w:val="22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B21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medicale.cha@vivalia.be" TargetMode="External"/><Relationship Id="rId5" Type="http://schemas.openxmlformats.org/officeDocument/2006/relationships/hyperlink" Target="mailto:directionmedicale.cha@vivalia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Furdelle Elisabeth</cp:lastModifiedBy>
  <cp:revision>4</cp:revision>
  <dcterms:created xsi:type="dcterms:W3CDTF">2023-12-19T08:51:00Z</dcterms:created>
  <dcterms:modified xsi:type="dcterms:W3CDTF">2024-02-28T10:15:00Z</dcterms:modified>
</cp:coreProperties>
</file>